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0678CFE2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Meeting #</w:t>
      </w:r>
      <w:proofErr w:type="spellStart"/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8</w:t>
      </w:r>
      <w:r w:rsidR="00CB1D3C">
        <w:rPr>
          <w:rFonts w:ascii="Arial" w:eastAsiaTheme="minorEastAsia" w:hAnsi="Arial" w:cs="Arial" w:hint="eastAsia"/>
          <w:b/>
          <w:bCs/>
          <w:sz w:val="28"/>
          <w:lang w:eastAsia="ko-KR"/>
        </w:rPr>
        <w:t>bis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EF2526" w:rsidRPr="00506024">
        <w:rPr>
          <w:rFonts w:ascii="Arial" w:hAnsi="Arial" w:cs="Arial"/>
          <w:b/>
          <w:bCs/>
          <w:sz w:val="28"/>
        </w:rPr>
        <w:t>1</w:t>
      </w:r>
      <w:r w:rsidR="00EF2526">
        <w:rPr>
          <w:rFonts w:ascii="Arial" w:hAnsi="Arial" w:cs="Arial"/>
          <w:b/>
          <w:bCs/>
          <w:sz w:val="28"/>
        </w:rPr>
        <w:t>7</w:t>
      </w:r>
      <w:r w:rsidR="00EF2526">
        <w:rPr>
          <w:rFonts w:ascii="Arial" w:eastAsiaTheme="minorEastAsia" w:hAnsi="Arial" w:cs="Arial" w:hint="eastAsia"/>
          <w:b/>
          <w:bCs/>
          <w:sz w:val="28"/>
          <w:lang w:eastAsia="ko-KR"/>
        </w:rPr>
        <w:t>04905</w:t>
      </w:r>
    </w:p>
    <w:p w14:paraId="7C374FBB" w14:textId="2F8573D6" w:rsidR="00194092" w:rsidRDefault="00CB1D3C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63CBB285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EF2CA6">
        <w:rPr>
          <w:rFonts w:ascii="Arial" w:eastAsia="맑은 고딕" w:hAnsi="Arial" w:hint="eastAsia"/>
          <w:sz w:val="24"/>
          <w:lang w:val="en-US" w:eastAsia="ko-KR"/>
        </w:rPr>
        <w:t>8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5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365F817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B1D3C">
        <w:rPr>
          <w:rFonts w:ascii="Arial" w:eastAsiaTheme="minorEastAsia" w:hAnsi="Arial" w:hint="eastAsia"/>
          <w:sz w:val="24"/>
          <w:lang w:eastAsia="ko-KR"/>
        </w:rPr>
        <w:t xml:space="preserve">Considerations on </w:t>
      </w:r>
      <w:proofErr w:type="spellStart"/>
      <w:r w:rsidR="00CB1D3C">
        <w:rPr>
          <w:rFonts w:ascii="Arial" w:eastAsiaTheme="minorEastAsia" w:hAnsi="Arial" w:hint="eastAsia"/>
          <w:sz w:val="24"/>
          <w:lang w:eastAsia="ko-KR"/>
        </w:rPr>
        <w:t>PDCCH</w:t>
      </w:r>
      <w:proofErr w:type="spellEnd"/>
      <w:r w:rsidR="00CB1D3C">
        <w:rPr>
          <w:rFonts w:ascii="Arial" w:eastAsiaTheme="minorEastAsia" w:hAnsi="Arial" w:hint="eastAsia"/>
          <w:sz w:val="24"/>
          <w:lang w:eastAsia="ko-KR"/>
        </w:rPr>
        <w:t xml:space="preserve"> design for </w:t>
      </w:r>
      <w:proofErr w:type="spellStart"/>
      <w:r w:rsidR="00CB1D3C">
        <w:rPr>
          <w:rFonts w:ascii="Arial" w:eastAsiaTheme="minorEastAsia" w:hAnsi="Arial" w:hint="eastAsia"/>
          <w:sz w:val="24"/>
          <w:lang w:eastAsia="ko-KR"/>
        </w:rPr>
        <w:t>URLLC</w:t>
      </w:r>
      <w:proofErr w:type="spellEnd"/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2FF23082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>
        <w:rPr>
          <w:rFonts w:eastAsia="바탕" w:hint="eastAsia"/>
          <w:sz w:val="22"/>
          <w:szCs w:val="22"/>
          <w:lang w:val="en-US" w:eastAsia="ko-KR"/>
        </w:rPr>
        <w:t>RAN1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CB1D3C">
        <w:rPr>
          <w:rFonts w:eastAsia="바탕" w:hint="eastAsia"/>
          <w:sz w:val="22"/>
          <w:szCs w:val="22"/>
          <w:lang w:val="en-US" w:eastAsia="ko-KR"/>
        </w:rPr>
        <w:t>88</w:t>
      </w:r>
      <w:proofErr w:type="spellEnd"/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CB1D3C">
        <w:rPr>
          <w:rFonts w:eastAsiaTheme="minorEastAsia" w:hint="eastAsia"/>
          <w:sz w:val="22"/>
          <w:szCs w:val="22"/>
          <w:lang w:eastAsia="ko-KR"/>
        </w:rPr>
        <w:t>NR-</w:t>
      </w:r>
      <w:proofErr w:type="spellStart"/>
      <w:r w:rsidR="00CB1D3C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CB1D3C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F82BB4">
        <w:rPr>
          <w:sz w:val="22"/>
          <w:szCs w:val="22"/>
          <w:lang w:eastAsia="ko-KR"/>
        </w:rPr>
        <w:t xml:space="preserve"> [1]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021CE751" w14:textId="77777777" w:rsidR="00CB1D3C" w:rsidRPr="00CB1D3C" w:rsidRDefault="00CB1D3C" w:rsidP="00CB1D3C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val="sv-SE" w:eastAsia="ja-JP"/>
              </w:rPr>
            </w:pPr>
            <w:r w:rsidRPr="00CB1D3C">
              <w:rPr>
                <w:lang w:val="sv-SE" w:eastAsia="ja-JP"/>
              </w:rPr>
              <w:t>NR-PDCCH can be mapped contiguously or non-contiguously in frequency</w:t>
            </w:r>
          </w:p>
          <w:p w14:paraId="29E2C068" w14:textId="77777777" w:rsidR="00CB1D3C" w:rsidRPr="00CB1D3C" w:rsidRDefault="00CB1D3C" w:rsidP="00CB1D3C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val="sv-SE" w:eastAsia="ja-JP"/>
              </w:rPr>
            </w:pPr>
            <w:r w:rsidRPr="00CB1D3C">
              <w:rPr>
                <w:lang w:val="sv-SE" w:eastAsia="ja-JP"/>
              </w:rPr>
              <w:t>The following may be considered to achieve the above (in the physical domain)</w:t>
            </w:r>
          </w:p>
          <w:p w14:paraId="7AFC0F2D" w14:textId="77777777" w:rsidR="00CB1D3C" w:rsidRPr="00CB1D3C" w:rsidRDefault="00CB1D3C" w:rsidP="0028095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val="sv-SE" w:eastAsia="ja-JP"/>
              </w:rPr>
            </w:pPr>
            <w:r w:rsidRPr="00CB1D3C">
              <w:rPr>
                <w:lang w:val="sv-SE" w:eastAsia="ja-JP"/>
              </w:rPr>
              <w:t xml:space="preserve">Option 1: Localized or distributed mapping of REGs to a CCE. </w:t>
            </w:r>
          </w:p>
          <w:p w14:paraId="32DF2770" w14:textId="77777777" w:rsidR="00CB1D3C" w:rsidRPr="00CB1D3C" w:rsidRDefault="00CB1D3C" w:rsidP="0028095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val="sv-SE" w:eastAsia="ja-JP"/>
              </w:rPr>
            </w:pPr>
            <w:r w:rsidRPr="00CB1D3C">
              <w:rPr>
                <w:lang w:val="sv-SE" w:eastAsia="ja-JP"/>
              </w:rPr>
              <w:t>Option 2: Localized mapping of REGs to a CCE. Localized or distributed mapping of CCEs when multiple CCEs are needed for an NR-PDCCH</w:t>
            </w:r>
          </w:p>
          <w:p w14:paraId="35F8B15B" w14:textId="77777777" w:rsidR="00CB1D3C" w:rsidRPr="00CB1D3C" w:rsidRDefault="00CB1D3C" w:rsidP="0028095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val="sv-SE" w:eastAsia="ja-JP"/>
              </w:rPr>
            </w:pPr>
            <w:r w:rsidRPr="00CB1D3C">
              <w:rPr>
                <w:lang w:val="sv-SE" w:eastAsia="ja-JP"/>
              </w:rPr>
              <w:t>Down-selection between Opt 1 and Opt 2 should be further discussed</w:t>
            </w:r>
          </w:p>
          <w:p w14:paraId="20B8B658" w14:textId="77777777" w:rsidR="00CB1D3C" w:rsidRPr="00CB1D3C" w:rsidRDefault="00CB1D3C" w:rsidP="00280956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val="sv-SE" w:eastAsia="ja-JP"/>
              </w:rPr>
            </w:pPr>
            <w:r w:rsidRPr="00CB1D3C">
              <w:rPr>
                <w:lang w:val="sv-SE" w:eastAsia="ja-JP"/>
              </w:rPr>
              <w:t>Companies are encouraged to perform evaluations considering aspects such as channel estimation, frequency diversity, impact of resource reuse for NR-PDSCH, etc., especially for one CCE case</w:t>
            </w:r>
          </w:p>
          <w:p w14:paraId="516B6A58" w14:textId="77777777" w:rsidR="00CB1D3C" w:rsidRPr="00B0362F" w:rsidRDefault="00CB1D3C" w:rsidP="00CB1D3C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5C16761A" w14:textId="77777777" w:rsidR="00CB1D3C" w:rsidRPr="00CB1D3C" w:rsidRDefault="00CB1D3C" w:rsidP="00CB1D3C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 w:rsidRPr="00CB1D3C">
              <w:rPr>
                <w:lang w:eastAsia="ja-JP"/>
              </w:rPr>
              <w:t>FFS</w:t>
            </w:r>
            <w:proofErr w:type="spellEnd"/>
            <w:r w:rsidRPr="00CB1D3C">
              <w:rPr>
                <w:lang w:eastAsia="ja-JP"/>
              </w:rPr>
              <w:t xml:space="preserve"> details of mapping of NR-</w:t>
            </w:r>
            <w:proofErr w:type="spellStart"/>
            <w:r w:rsidRPr="00CB1D3C">
              <w:rPr>
                <w:lang w:eastAsia="ja-JP"/>
              </w:rPr>
              <w:t>PDCCH</w:t>
            </w:r>
            <w:proofErr w:type="spellEnd"/>
            <w:r w:rsidRPr="00CB1D3C">
              <w:rPr>
                <w:lang w:eastAsia="ja-JP"/>
              </w:rPr>
              <w:t xml:space="preserve"> in time and frequency, considering the following options:</w:t>
            </w:r>
          </w:p>
          <w:p w14:paraId="64BDA8E5" w14:textId="77777777" w:rsidR="00CB1D3C" w:rsidRPr="00CB1D3C" w:rsidRDefault="00CB1D3C" w:rsidP="00CB1D3C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CB1D3C">
              <w:rPr>
                <w:lang w:eastAsia="ja-JP"/>
              </w:rPr>
              <w:t xml:space="preserve">Frequency first mapping of </w:t>
            </w:r>
            <w:proofErr w:type="spellStart"/>
            <w:r w:rsidRPr="00CB1D3C">
              <w:rPr>
                <w:lang w:eastAsia="ja-JP"/>
              </w:rPr>
              <w:t>REGs</w:t>
            </w:r>
            <w:proofErr w:type="spellEnd"/>
            <w:r w:rsidRPr="00CB1D3C">
              <w:rPr>
                <w:lang w:eastAsia="ja-JP"/>
              </w:rPr>
              <w:t xml:space="preserve"> to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, frequency first mapping of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 to search space candidate </w:t>
            </w:r>
          </w:p>
          <w:p w14:paraId="5B055725" w14:textId="77777777" w:rsidR="00CB1D3C" w:rsidRPr="00CB1D3C" w:rsidRDefault="00CB1D3C" w:rsidP="00CB1D3C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CB1D3C">
              <w:rPr>
                <w:lang w:eastAsia="ja-JP"/>
              </w:rPr>
              <w:t xml:space="preserve">Time first mapping of </w:t>
            </w:r>
            <w:proofErr w:type="spellStart"/>
            <w:r w:rsidRPr="00CB1D3C">
              <w:rPr>
                <w:lang w:eastAsia="ja-JP"/>
              </w:rPr>
              <w:t>REGs</w:t>
            </w:r>
            <w:proofErr w:type="spellEnd"/>
            <w:r w:rsidRPr="00CB1D3C">
              <w:rPr>
                <w:lang w:eastAsia="ja-JP"/>
              </w:rPr>
              <w:t xml:space="preserve"> to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, time first mapping of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 to search space candidate</w:t>
            </w:r>
          </w:p>
          <w:p w14:paraId="76ED0D3D" w14:textId="77777777" w:rsidR="00CB1D3C" w:rsidRPr="00CB1D3C" w:rsidRDefault="00CB1D3C" w:rsidP="00CB1D3C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CB1D3C">
              <w:rPr>
                <w:lang w:eastAsia="ja-JP"/>
              </w:rPr>
              <w:t xml:space="preserve">Frequency first mapping of </w:t>
            </w:r>
            <w:proofErr w:type="spellStart"/>
            <w:r w:rsidRPr="00CB1D3C">
              <w:rPr>
                <w:lang w:eastAsia="ja-JP"/>
              </w:rPr>
              <w:t>REGs</w:t>
            </w:r>
            <w:proofErr w:type="spellEnd"/>
            <w:r w:rsidRPr="00CB1D3C">
              <w:rPr>
                <w:lang w:eastAsia="ja-JP"/>
              </w:rPr>
              <w:t xml:space="preserve"> to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, time first mapping of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 to search space candidate</w:t>
            </w:r>
          </w:p>
          <w:p w14:paraId="7F21E574" w14:textId="77777777" w:rsidR="00CB1D3C" w:rsidRPr="00CB1D3C" w:rsidRDefault="00CB1D3C" w:rsidP="00CB1D3C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CB1D3C">
              <w:rPr>
                <w:lang w:eastAsia="ja-JP"/>
              </w:rPr>
              <w:t xml:space="preserve">Time first mapping of </w:t>
            </w:r>
            <w:proofErr w:type="spellStart"/>
            <w:r w:rsidRPr="00CB1D3C">
              <w:rPr>
                <w:lang w:eastAsia="ja-JP"/>
              </w:rPr>
              <w:t>REGs</w:t>
            </w:r>
            <w:proofErr w:type="spellEnd"/>
            <w:r w:rsidRPr="00CB1D3C">
              <w:rPr>
                <w:lang w:eastAsia="ja-JP"/>
              </w:rPr>
              <w:t xml:space="preserve"> to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, frequency first mapping of </w:t>
            </w:r>
            <w:proofErr w:type="spellStart"/>
            <w:r w:rsidRPr="00CB1D3C">
              <w:rPr>
                <w:lang w:eastAsia="ja-JP"/>
              </w:rPr>
              <w:t>CCEs</w:t>
            </w:r>
            <w:proofErr w:type="spellEnd"/>
            <w:r w:rsidRPr="00CB1D3C">
              <w:rPr>
                <w:lang w:eastAsia="ja-JP"/>
              </w:rPr>
              <w:t xml:space="preserve"> to search space candidate</w:t>
            </w:r>
          </w:p>
          <w:p w14:paraId="3D6FD768" w14:textId="77777777" w:rsidR="003D4337" w:rsidRPr="00BC0DE2" w:rsidRDefault="00CB1D3C" w:rsidP="0028212A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CB1D3C">
              <w:rPr>
                <w:lang w:eastAsia="ja-JP"/>
              </w:rPr>
              <w:t>Down-selection should be discussed, including of the number of supported option(s)</w:t>
            </w:r>
          </w:p>
          <w:p w14:paraId="06A7750B" w14:textId="77777777" w:rsidR="00BC0DE2" w:rsidRPr="00B0362F" w:rsidRDefault="00BC0DE2" w:rsidP="00BC0DE2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7E247548" w14:textId="77777777" w:rsidR="00BC0DE2" w:rsidRPr="00BC0DE2" w:rsidRDefault="00BC0DE2" w:rsidP="00BC0DE2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BC0DE2">
              <w:rPr>
                <w:lang w:eastAsia="ja-JP"/>
              </w:rPr>
              <w:t xml:space="preserve">Multiple control resource sets can be overlapped in frequency and time for a </w:t>
            </w:r>
            <w:proofErr w:type="spellStart"/>
            <w:r w:rsidRPr="00BC0DE2">
              <w:rPr>
                <w:lang w:eastAsia="ja-JP"/>
              </w:rPr>
              <w:t>UE</w:t>
            </w:r>
            <w:proofErr w:type="spellEnd"/>
            <w:r w:rsidRPr="00BC0DE2">
              <w:rPr>
                <w:lang w:eastAsia="ja-JP"/>
              </w:rPr>
              <w:t>.</w:t>
            </w:r>
          </w:p>
          <w:p w14:paraId="57B453E6" w14:textId="77777777" w:rsidR="00BC0DE2" w:rsidRPr="00BC0DE2" w:rsidRDefault="00BC0DE2" w:rsidP="00BC0DE2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BC0DE2">
              <w:rPr>
                <w:lang w:eastAsia="ja-JP"/>
              </w:rPr>
              <w:t>A search space in NR is associated with a single control resource set</w:t>
            </w:r>
          </w:p>
          <w:p w14:paraId="3C038B6D" w14:textId="77777777" w:rsidR="00BC0DE2" w:rsidRPr="00BC0DE2" w:rsidRDefault="00BC0DE2" w:rsidP="00BC0DE2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BC0DE2">
              <w:rPr>
                <w:lang w:eastAsia="ja-JP"/>
              </w:rPr>
              <w:t>The search spaces in different control resources sets are defined independently.</w:t>
            </w:r>
          </w:p>
          <w:p w14:paraId="423E889C" w14:textId="66D17D55" w:rsidR="00BC0DE2" w:rsidRPr="0028212A" w:rsidRDefault="00BC0DE2" w:rsidP="00BC0DE2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 w:rsidRPr="00BC0DE2">
              <w:rPr>
                <w:lang w:eastAsia="ja-JP"/>
              </w:rPr>
              <w:t xml:space="preserve">The max number of BD candidates for a </w:t>
            </w:r>
            <w:proofErr w:type="spellStart"/>
            <w:r w:rsidRPr="00BC0DE2">
              <w:rPr>
                <w:lang w:eastAsia="ja-JP"/>
              </w:rPr>
              <w:t>UE</w:t>
            </w:r>
            <w:proofErr w:type="spellEnd"/>
            <w:r w:rsidRPr="00BC0DE2">
              <w:rPr>
                <w:lang w:eastAsia="ja-JP"/>
              </w:rPr>
              <w:t xml:space="preserve"> is defined independently of the number of control resource sets and the number of search spaces.</w:t>
            </w:r>
          </w:p>
        </w:tc>
      </w:tr>
    </w:tbl>
    <w:p w14:paraId="1AE891E4" w14:textId="4ECC3B1E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>-specific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Especially, we focus on how to </w:t>
      </w:r>
      <w:r w:rsidR="00351E52">
        <w:rPr>
          <w:rFonts w:eastAsiaTheme="minorEastAsia" w:hint="eastAsia"/>
          <w:sz w:val="22"/>
          <w:szCs w:val="22"/>
          <w:lang w:eastAsia="ko-KR"/>
        </w:rPr>
        <w:t xml:space="preserve">define monitoring </w:t>
      </w:r>
      <w:r w:rsidR="00351E52">
        <w:rPr>
          <w:rFonts w:eastAsiaTheme="minorEastAsia"/>
          <w:sz w:val="22"/>
          <w:szCs w:val="22"/>
          <w:lang w:eastAsia="ko-KR"/>
        </w:rPr>
        <w:t>occasion</w:t>
      </w:r>
      <w:r w:rsidR="00351E52">
        <w:rPr>
          <w:rFonts w:eastAsiaTheme="minorEastAsia" w:hint="eastAsia"/>
          <w:sz w:val="22"/>
          <w:szCs w:val="22"/>
          <w:lang w:eastAsia="ko-KR"/>
        </w:rPr>
        <w:t>s, and how to perform physical resource mapping of NR-</w:t>
      </w:r>
      <w:proofErr w:type="spellStart"/>
      <w:r w:rsidR="00351E52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351E52">
        <w:rPr>
          <w:rFonts w:eastAsiaTheme="minorEastAsia" w:hint="eastAsia"/>
          <w:sz w:val="22"/>
          <w:szCs w:val="22"/>
          <w:lang w:eastAsia="ko-KR"/>
        </w:rPr>
        <w:t xml:space="preserve"> considering cha</w:t>
      </w:r>
      <w:bookmarkStart w:id="3" w:name="_GoBack"/>
      <w:bookmarkEnd w:id="3"/>
      <w:r w:rsidR="00351E52">
        <w:rPr>
          <w:rFonts w:eastAsiaTheme="minorEastAsia" w:hint="eastAsia"/>
          <w:sz w:val="22"/>
          <w:szCs w:val="22"/>
          <w:lang w:eastAsia="ko-KR"/>
        </w:rPr>
        <w:t xml:space="preserve">racteristics of </w:t>
      </w:r>
      <w:proofErr w:type="spellStart"/>
      <w:r w:rsidR="00351E52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351E52">
        <w:rPr>
          <w:rFonts w:eastAsiaTheme="minorEastAsia" w:hint="eastAsia"/>
          <w:sz w:val="22"/>
          <w:szCs w:val="22"/>
          <w:lang w:eastAsia="ko-KR"/>
        </w:rPr>
        <w:t xml:space="preserve"> traffic.</w:t>
      </w:r>
      <w:r w:rsidR="001938B2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7EEE4B33" w14:textId="77777777" w:rsidR="00065917" w:rsidRDefault="005F68BB" w:rsidP="00017527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Before discussion, in terms of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capability on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 xml:space="preserve">some clarifications are necessary. As agreed, from the network perspective, </w:t>
      </w:r>
      <w:proofErr w:type="spellStart"/>
      <w:r>
        <w:rPr>
          <w:rFonts w:eastAsiaTheme="minor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/>
          <w:sz w:val="22"/>
          <w:szCs w:val="22"/>
          <w:lang w:eastAsia="ko-KR"/>
        </w:rPr>
        <w:t>/</w:t>
      </w:r>
      <w:proofErr w:type="spellStart"/>
      <w:r>
        <w:rPr>
          <w:rFonts w:eastAsiaTheme="minor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traffic can be multiplexed using the same CP overhead with same subcarrier spacing or different subcarrier spacing. In other words, </w:t>
      </w:r>
      <w:proofErr w:type="spellStart"/>
      <w:r>
        <w:rPr>
          <w:rFonts w:eastAsiaTheme="minor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 </w:t>
      </w:r>
      <w:proofErr w:type="spellStart"/>
      <w:r>
        <w:rPr>
          <w:rFonts w:eastAsiaTheme="minor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ko-KR"/>
        </w:rPr>
        <w:t>UEs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can use different numerologies. Also, dynamic </w:t>
      </w:r>
      <w:proofErr w:type="spellStart"/>
      <w:r>
        <w:rPr>
          <w:rFonts w:eastAsiaTheme="minorEastAsia"/>
          <w:sz w:val="22"/>
          <w:szCs w:val="22"/>
          <w:lang w:eastAsia="ko-KR"/>
        </w:rPr>
        <w:t>FDM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and/or </w:t>
      </w:r>
      <w:proofErr w:type="spellStart"/>
      <w:r>
        <w:rPr>
          <w:rFonts w:eastAsiaTheme="minorEastAsia"/>
          <w:sz w:val="22"/>
          <w:szCs w:val="22"/>
          <w:lang w:eastAsia="ko-KR"/>
        </w:rPr>
        <w:t>TDM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between different numerologies are supported. From a </w:t>
      </w:r>
      <w:proofErr w:type="spellStart"/>
      <w:r>
        <w:rPr>
          <w:rFonts w:eastAsiaTheme="minor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perspective, depending on use cases, it is also possible that a </w:t>
      </w:r>
      <w:proofErr w:type="spellStart"/>
      <w:r>
        <w:rPr>
          <w:rFonts w:eastAsiaTheme="minor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supports both </w:t>
      </w:r>
      <w:proofErr w:type="spellStart"/>
      <w:r>
        <w:rPr>
          <w:rFonts w:eastAsiaTheme="minor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 </w:t>
      </w:r>
      <w:proofErr w:type="spellStart"/>
      <w:r>
        <w:rPr>
          <w:rFonts w:eastAsiaTheme="minor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at the same time with same or different numerologies. </w:t>
      </w:r>
      <w:r w:rsidR="00065917">
        <w:rPr>
          <w:rFonts w:eastAsiaTheme="minorEastAsia"/>
          <w:sz w:val="22"/>
          <w:szCs w:val="22"/>
          <w:lang w:eastAsia="ko-KR"/>
        </w:rPr>
        <w:t xml:space="preserve">Also, it is possible that a </w:t>
      </w:r>
      <w:proofErr w:type="spellStart"/>
      <w:r w:rsidR="00065917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="00065917">
        <w:rPr>
          <w:rFonts w:eastAsiaTheme="minorEastAsia"/>
          <w:sz w:val="22"/>
          <w:szCs w:val="22"/>
          <w:lang w:eastAsia="ko-KR"/>
        </w:rPr>
        <w:t xml:space="preserve"> supports only </w:t>
      </w:r>
      <w:proofErr w:type="spellStart"/>
      <w:r w:rsidR="00065917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="00065917">
        <w:rPr>
          <w:rFonts w:eastAsiaTheme="minorEastAsia"/>
          <w:sz w:val="22"/>
          <w:szCs w:val="22"/>
          <w:lang w:eastAsia="ko-KR"/>
        </w:rPr>
        <w:t xml:space="preserve">. Depending on </w:t>
      </w:r>
      <w:proofErr w:type="spellStart"/>
      <w:r w:rsidR="00065917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="00065917">
        <w:rPr>
          <w:rFonts w:eastAsiaTheme="minorEastAsia"/>
          <w:sz w:val="22"/>
          <w:szCs w:val="22"/>
          <w:lang w:eastAsia="ko-KR"/>
        </w:rPr>
        <w:t xml:space="preserve"> capability, a </w:t>
      </w:r>
      <w:proofErr w:type="spellStart"/>
      <w:r w:rsidR="00065917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="00065917">
        <w:rPr>
          <w:rFonts w:eastAsiaTheme="minorEastAsia"/>
          <w:sz w:val="22"/>
          <w:szCs w:val="22"/>
          <w:lang w:eastAsia="ko-KR"/>
        </w:rPr>
        <w:t xml:space="preserve"> may be configured with only mini-slot based scheduling or both mini-slot and slot based scheduling. </w:t>
      </w:r>
    </w:p>
    <w:p w14:paraId="0316347C" w14:textId="188C729C" w:rsidR="001938B2" w:rsidRDefault="00065917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017527">
        <w:rPr>
          <w:rFonts w:eastAsiaTheme="minorEastAsia"/>
          <w:b/>
          <w:i/>
          <w:sz w:val="22"/>
          <w:szCs w:val="22"/>
          <w:lang w:eastAsia="ko-KR"/>
        </w:rPr>
        <w:lastRenderedPageBreak/>
        <w:t>Observation</w:t>
      </w:r>
      <w:r w:rsidR="001B348B">
        <w:rPr>
          <w:rFonts w:eastAsiaTheme="minorEastAsia" w:hint="eastAsia"/>
          <w:b/>
          <w:i/>
          <w:sz w:val="22"/>
          <w:szCs w:val="22"/>
          <w:lang w:eastAsia="ko-KR"/>
        </w:rPr>
        <w:t xml:space="preserve"> 1</w:t>
      </w:r>
      <w:r w:rsidRPr="00017527">
        <w:rPr>
          <w:rFonts w:eastAsiaTheme="minorEastAsia"/>
          <w:b/>
          <w:i/>
          <w:sz w:val="22"/>
          <w:szCs w:val="22"/>
          <w:lang w:eastAsia="ko-KR"/>
        </w:rPr>
        <w:t xml:space="preserve">: A </w:t>
      </w:r>
      <w:proofErr w:type="spellStart"/>
      <w:r w:rsidRPr="00017527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017527"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  <w:proofErr w:type="spellStart"/>
      <w:r w:rsidRPr="00017527">
        <w:rPr>
          <w:rFonts w:eastAsiaTheme="minorEastAsia"/>
          <w:b/>
          <w:i/>
          <w:sz w:val="22"/>
          <w:szCs w:val="22"/>
          <w:lang w:eastAsia="ko-KR"/>
        </w:rPr>
        <w:t>UE</w:t>
      </w:r>
      <w:proofErr w:type="spellEnd"/>
      <w:r w:rsidRPr="00017527">
        <w:rPr>
          <w:rFonts w:eastAsiaTheme="minorEastAsia"/>
          <w:b/>
          <w:i/>
          <w:sz w:val="22"/>
          <w:szCs w:val="22"/>
          <w:lang w:eastAsia="ko-KR"/>
        </w:rPr>
        <w:t xml:space="preserve"> may be configured with only mini-slot based scheduling or both mini-slot and slot-based scheduling. 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4BD31F51" w:rsidR="00040958" w:rsidRPr="0028212A" w:rsidRDefault="0028212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proofErr w:type="spellStart"/>
      <w:r>
        <w:rPr>
          <w:rFonts w:eastAsiaTheme="minorEastAsia" w:cs="Arial" w:hint="eastAsia"/>
          <w:b/>
          <w:szCs w:val="28"/>
          <w:lang w:eastAsia="ko-KR"/>
        </w:rPr>
        <w:t>UE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monitoring behaviour</w:t>
      </w:r>
    </w:p>
    <w:p w14:paraId="49493CC0" w14:textId="730DF039" w:rsidR="001938B2" w:rsidRDefault="00F07DAE" w:rsidP="00A411B2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Considering the characteristics of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traffic, </w:t>
      </w:r>
      <w:r w:rsidR="00144297">
        <w:rPr>
          <w:rFonts w:eastAsiaTheme="minorEastAsia" w:hint="eastAsia"/>
          <w:sz w:val="22"/>
          <w:szCs w:val="22"/>
          <w:lang w:eastAsia="ko-KR"/>
        </w:rPr>
        <w:t xml:space="preserve">NR needs to </w:t>
      </w:r>
      <w:r w:rsidR="00065917">
        <w:rPr>
          <w:rFonts w:eastAsiaTheme="minorEastAsia"/>
          <w:sz w:val="22"/>
          <w:szCs w:val="22"/>
          <w:lang w:eastAsia="ko-KR"/>
        </w:rPr>
        <w:t xml:space="preserve">configure control monitoring interval at mini-slot level for </w:t>
      </w:r>
      <w:proofErr w:type="spellStart"/>
      <w:r w:rsidR="00065917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="00065917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065917">
        <w:rPr>
          <w:rFonts w:eastAsiaTheme="minorEastAsia"/>
          <w:sz w:val="22"/>
          <w:szCs w:val="22"/>
          <w:lang w:eastAsia="ko-KR"/>
        </w:rPr>
        <w:t>UEs</w:t>
      </w:r>
      <w:proofErr w:type="spellEnd"/>
      <w:r w:rsidR="00065917">
        <w:rPr>
          <w:rFonts w:eastAsiaTheme="minorEastAsia"/>
          <w:sz w:val="22"/>
          <w:szCs w:val="22"/>
          <w:lang w:eastAsia="ko-KR"/>
        </w:rPr>
        <w:t xml:space="preserve"> to reduce overall user plane latency</w:t>
      </w:r>
      <w:r w:rsidR="00E6620E">
        <w:rPr>
          <w:rFonts w:eastAsiaTheme="minorEastAsia" w:hint="eastAsia"/>
          <w:sz w:val="22"/>
          <w:szCs w:val="22"/>
          <w:lang w:eastAsia="ko-KR"/>
        </w:rPr>
        <w:t xml:space="preserve">. In this case, following consideration points needs to be discussed. </w:t>
      </w:r>
    </w:p>
    <w:p w14:paraId="7541FF5B" w14:textId="79B7AF18" w:rsidR="00E6620E" w:rsidRDefault="00E6620E" w:rsidP="00E6620E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First of all, when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perform BD attempts in every mini-slot, it is necessary to investigate whether or how much the overall number of BD attempts for a given time duration (e.g. slot) will increase </w:t>
      </w:r>
      <w:r>
        <w:rPr>
          <w:rFonts w:eastAsiaTheme="minorEastAsia"/>
          <w:sz w:val="22"/>
          <w:szCs w:val="22"/>
          <w:lang w:eastAsia="ko-KR"/>
        </w:rPr>
        <w:t>compared</w:t>
      </w:r>
      <w:r>
        <w:rPr>
          <w:rFonts w:eastAsiaTheme="minorEastAsia" w:hint="eastAsia"/>
          <w:sz w:val="22"/>
          <w:szCs w:val="22"/>
          <w:lang w:eastAsia="ko-KR"/>
        </w:rPr>
        <w:t xml:space="preserve"> to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perform BD attempts in a unit of slot. To be specific, increasing BD attempts can increase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complexity and/or decoding latency. If necessary,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could adjust the overall number of BD attempts for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 w:rsidR="009147CF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9147CF">
        <w:rPr>
          <w:rFonts w:eastAsiaTheme="minorEastAsia" w:hint="eastAsia"/>
          <w:sz w:val="22"/>
          <w:szCs w:val="22"/>
          <w:lang w:eastAsia="ko-KR"/>
        </w:rPr>
        <w:t xml:space="preserve"> adequately based on </w:t>
      </w:r>
      <w:proofErr w:type="spellStart"/>
      <w:r w:rsidR="009147CF"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 w:rsidR="009147CF">
        <w:rPr>
          <w:rFonts w:eastAsiaTheme="minorEastAsia" w:hint="eastAsia"/>
          <w:sz w:val="22"/>
          <w:szCs w:val="22"/>
          <w:lang w:eastAsia="ko-KR"/>
        </w:rPr>
        <w:t xml:space="preserve"> capability and service requirements. </w:t>
      </w:r>
    </w:p>
    <w:p w14:paraId="16C51C57" w14:textId="52C3DA2B" w:rsidR="009147CF" w:rsidRDefault="009147CF" w:rsidP="00E6620E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Next, considering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traffic </w:t>
      </w:r>
      <w:r w:rsidR="002C4D7F">
        <w:rPr>
          <w:rFonts w:eastAsiaTheme="minorEastAsia" w:hint="eastAsia"/>
          <w:sz w:val="22"/>
          <w:szCs w:val="22"/>
          <w:lang w:eastAsia="ko-KR"/>
        </w:rPr>
        <w:t>would</w:t>
      </w:r>
      <w:r>
        <w:rPr>
          <w:rFonts w:eastAsiaTheme="minorEastAsia" w:hint="eastAsia"/>
          <w:sz w:val="22"/>
          <w:szCs w:val="22"/>
          <w:lang w:eastAsia="ko-KR"/>
        </w:rPr>
        <w:t xml:space="preserve"> arrive very rarely, it could be inefficient that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try to detect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scheduling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in every mini-slot. </w:t>
      </w:r>
      <w:r w:rsidR="002C4D7F">
        <w:rPr>
          <w:rFonts w:eastAsiaTheme="minorEastAsia" w:hint="eastAsia"/>
          <w:sz w:val="22"/>
          <w:szCs w:val="22"/>
          <w:lang w:eastAsia="ko-KR"/>
        </w:rPr>
        <w:t>It can cause excessive batter</w:t>
      </w:r>
      <w:r w:rsidR="00EE5483">
        <w:rPr>
          <w:rFonts w:eastAsiaTheme="minorEastAsia"/>
          <w:sz w:val="22"/>
          <w:szCs w:val="22"/>
          <w:lang w:eastAsia="ko-KR"/>
        </w:rPr>
        <w:t>y</w:t>
      </w:r>
      <w:r w:rsidR="002C4D7F">
        <w:rPr>
          <w:rFonts w:eastAsiaTheme="minorEastAsia" w:hint="eastAsia"/>
          <w:sz w:val="22"/>
          <w:szCs w:val="22"/>
          <w:lang w:eastAsia="ko-KR"/>
        </w:rPr>
        <w:t xml:space="preserve"> consumption at </w:t>
      </w:r>
      <w:proofErr w:type="spellStart"/>
      <w:r w:rsidR="002C4D7F"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 w:rsidR="002C4D7F">
        <w:rPr>
          <w:rFonts w:eastAsiaTheme="minorEastAsia" w:hint="eastAsia"/>
          <w:sz w:val="22"/>
          <w:szCs w:val="22"/>
          <w:lang w:eastAsia="ko-KR"/>
        </w:rPr>
        <w:t xml:space="preserve"> side, but it is needed for low latency. In that point of view, it is </w:t>
      </w:r>
      <w:r w:rsidR="002C4D7F">
        <w:rPr>
          <w:rFonts w:eastAsiaTheme="minorEastAsia"/>
          <w:sz w:val="22"/>
          <w:szCs w:val="22"/>
          <w:lang w:eastAsia="ko-KR"/>
        </w:rPr>
        <w:t>necessary</w:t>
      </w:r>
      <w:r w:rsidR="002C4D7F">
        <w:rPr>
          <w:rFonts w:eastAsiaTheme="minorEastAsia" w:hint="eastAsia"/>
          <w:sz w:val="22"/>
          <w:szCs w:val="22"/>
          <w:lang w:eastAsia="ko-KR"/>
        </w:rPr>
        <w:t xml:space="preserve"> to </w:t>
      </w:r>
      <w:r w:rsidR="002C4D7F">
        <w:rPr>
          <w:rFonts w:eastAsiaTheme="minorEastAsia"/>
          <w:sz w:val="22"/>
          <w:szCs w:val="22"/>
          <w:lang w:eastAsia="ko-KR"/>
        </w:rPr>
        <w:t xml:space="preserve">carefully investigate how to configure monitoring occasions for </w:t>
      </w:r>
      <w:proofErr w:type="spellStart"/>
      <w:r w:rsidR="002C4D7F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="002C4D7F">
        <w:rPr>
          <w:rFonts w:eastAsiaTheme="minorEastAsia"/>
          <w:sz w:val="22"/>
          <w:szCs w:val="22"/>
          <w:lang w:eastAsia="ko-KR"/>
        </w:rPr>
        <w:t xml:space="preserve"> traffic.</w:t>
      </w:r>
      <w:r w:rsidR="00EE5483">
        <w:rPr>
          <w:rFonts w:eastAsiaTheme="minorEastAsia"/>
          <w:sz w:val="22"/>
          <w:szCs w:val="22"/>
          <w:lang w:eastAsia="ko-KR"/>
        </w:rPr>
        <w:t xml:space="preserve"> One example is to consider separate </w:t>
      </w:r>
      <w:proofErr w:type="spellStart"/>
      <w:r w:rsidR="00EE5483">
        <w:rPr>
          <w:rFonts w:eastAsiaTheme="minorEastAsia"/>
          <w:sz w:val="22"/>
          <w:szCs w:val="22"/>
          <w:lang w:eastAsia="ko-KR"/>
        </w:rPr>
        <w:t>DRX</w:t>
      </w:r>
      <w:proofErr w:type="spellEnd"/>
      <w:r w:rsidR="00EE5483">
        <w:rPr>
          <w:rFonts w:eastAsiaTheme="minorEastAsia"/>
          <w:sz w:val="22"/>
          <w:szCs w:val="22"/>
          <w:lang w:eastAsia="ko-KR"/>
        </w:rPr>
        <w:t xml:space="preserve"> configuration for </w:t>
      </w:r>
      <w:proofErr w:type="spellStart"/>
      <w:r w:rsidR="00EE5483">
        <w:rPr>
          <w:rFonts w:eastAsiaTheme="minorEastAsia"/>
          <w:sz w:val="22"/>
          <w:szCs w:val="22"/>
          <w:lang w:eastAsia="ko-KR"/>
        </w:rPr>
        <w:t>eMBB</w:t>
      </w:r>
      <w:proofErr w:type="spellEnd"/>
      <w:r w:rsidR="00EE5483">
        <w:rPr>
          <w:rFonts w:eastAsiaTheme="minorEastAsia"/>
          <w:sz w:val="22"/>
          <w:szCs w:val="22"/>
          <w:lang w:eastAsia="ko-KR"/>
        </w:rPr>
        <w:t xml:space="preserve"> and </w:t>
      </w:r>
      <w:proofErr w:type="spellStart"/>
      <w:r w:rsidR="00EE5483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="00EE5483">
        <w:rPr>
          <w:rFonts w:eastAsiaTheme="minorEastAsia"/>
          <w:sz w:val="22"/>
          <w:szCs w:val="22"/>
          <w:lang w:eastAsia="ko-KR"/>
        </w:rPr>
        <w:t xml:space="preserve"> or slot-based and mini-slot based </w:t>
      </w:r>
      <w:proofErr w:type="spellStart"/>
      <w:r w:rsidR="00EE5483">
        <w:rPr>
          <w:rFonts w:eastAsiaTheme="minorEastAsia"/>
          <w:sz w:val="22"/>
          <w:szCs w:val="22"/>
          <w:lang w:eastAsia="ko-KR"/>
        </w:rPr>
        <w:t>DRX</w:t>
      </w:r>
      <w:proofErr w:type="spellEnd"/>
      <w:r w:rsidR="00EE5483">
        <w:rPr>
          <w:rFonts w:eastAsiaTheme="minorEastAsia"/>
          <w:sz w:val="22"/>
          <w:szCs w:val="22"/>
          <w:lang w:eastAsia="ko-KR"/>
        </w:rPr>
        <w:t xml:space="preserve"> configuration. </w:t>
      </w:r>
      <w:r w:rsidR="002C4D7F">
        <w:rPr>
          <w:rFonts w:eastAsiaTheme="minorEastAsia"/>
          <w:sz w:val="22"/>
          <w:szCs w:val="22"/>
          <w:lang w:eastAsia="ko-KR"/>
        </w:rPr>
        <w:t xml:space="preserve"> </w:t>
      </w:r>
    </w:p>
    <w:p w14:paraId="6E818920" w14:textId="4BFE42BD" w:rsidR="002C4D7F" w:rsidRPr="002C4D7F" w:rsidRDefault="002C4D7F" w:rsidP="002C4D7F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C4D7F"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1: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It is necessary to </w:t>
      </w:r>
      <w:r>
        <w:rPr>
          <w:rFonts w:eastAsiaTheme="minorEastAsia"/>
          <w:b/>
          <w:i/>
          <w:sz w:val="22"/>
          <w:szCs w:val="22"/>
          <w:lang w:eastAsia="ko-KR"/>
        </w:rPr>
        <w:t>investigate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how to configure BD attempts and monitoring occasions for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scheduling considering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complexity and latency </w:t>
      </w:r>
      <w:r>
        <w:rPr>
          <w:rFonts w:eastAsiaTheme="minorEastAsia"/>
          <w:b/>
          <w:i/>
          <w:sz w:val="22"/>
          <w:szCs w:val="22"/>
          <w:lang w:eastAsia="ko-KR"/>
        </w:rPr>
        <w:t>requirements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.</w:t>
      </w:r>
    </w:p>
    <w:p w14:paraId="16663843" w14:textId="77777777" w:rsidR="00BD7855" w:rsidRPr="002C4D7F" w:rsidRDefault="00BD7855" w:rsidP="006B351A">
      <w:pPr>
        <w:ind w:left="284" w:hangingChars="129"/>
        <w:rPr>
          <w:rFonts w:eastAsiaTheme="minorEastAsia"/>
          <w:sz w:val="22"/>
          <w:lang w:eastAsia="ko-KR"/>
        </w:rPr>
      </w:pPr>
    </w:p>
    <w:p w14:paraId="3AAE1F2D" w14:textId="56777686" w:rsidR="0028212A" w:rsidRPr="0028212A" w:rsidRDefault="0028212A" w:rsidP="0028212A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Physical resource mapping of NR-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PDCCH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for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</w:p>
    <w:p w14:paraId="44EECA8D" w14:textId="0852A9E0" w:rsidR="0028212A" w:rsidRDefault="00D516BA" w:rsidP="0028212A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When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DL transmission overlapping the resources scheduled for an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in </w:t>
      </w:r>
      <w:r>
        <w:rPr>
          <w:rFonts w:eastAsiaTheme="minorEastAsia"/>
          <w:sz w:val="22"/>
          <w:szCs w:val="22"/>
          <w:lang w:eastAsia="ko-KR"/>
        </w:rPr>
        <w:t>downlink</w:t>
      </w:r>
      <w:r>
        <w:rPr>
          <w:rFonts w:eastAsiaTheme="minorEastAsia" w:hint="eastAsia"/>
          <w:sz w:val="22"/>
          <w:szCs w:val="22"/>
          <w:lang w:eastAsia="ko-KR"/>
        </w:rPr>
        <w:t xml:space="preserve"> occurs, parts of DL resources for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DL </w:t>
      </w:r>
      <w:r>
        <w:rPr>
          <w:rFonts w:eastAsiaTheme="minorEastAsia"/>
          <w:sz w:val="22"/>
          <w:szCs w:val="22"/>
          <w:lang w:eastAsia="ko-KR"/>
        </w:rPr>
        <w:t>transmission</w:t>
      </w:r>
      <w:r>
        <w:rPr>
          <w:rFonts w:eastAsiaTheme="minorEastAsia" w:hint="eastAsia"/>
          <w:sz w:val="22"/>
          <w:szCs w:val="22"/>
          <w:lang w:eastAsia="ko-KR"/>
        </w:rPr>
        <w:t xml:space="preserve"> will be pre-empted by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DL transmission. In case, </w:t>
      </w:r>
      <w:r w:rsidRPr="00D516BA">
        <w:rPr>
          <w:rFonts w:eastAsiaTheme="minorEastAsia"/>
          <w:sz w:val="22"/>
          <w:szCs w:val="22"/>
          <w:lang w:eastAsia="ko-KR"/>
        </w:rPr>
        <w:t xml:space="preserve">information of impacted resources will include resources used for </w:t>
      </w:r>
      <w:proofErr w:type="spellStart"/>
      <w:r w:rsidRPr="00D516BA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Pr="00D516BA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Pr="00D516BA">
        <w:rPr>
          <w:rFonts w:eastAsiaTheme="minorEastAsia"/>
          <w:sz w:val="22"/>
          <w:szCs w:val="22"/>
          <w:lang w:eastAsia="ko-KR"/>
        </w:rPr>
        <w:t>PDCCH</w:t>
      </w:r>
      <w:proofErr w:type="spellEnd"/>
      <w:r w:rsidRPr="00D516BA">
        <w:rPr>
          <w:rFonts w:eastAsiaTheme="minorEastAsia"/>
          <w:sz w:val="22"/>
          <w:szCs w:val="22"/>
          <w:lang w:eastAsia="ko-KR"/>
        </w:rPr>
        <w:t xml:space="preserve"> transmission</w:t>
      </w:r>
      <w:r w:rsidR="00452C56">
        <w:rPr>
          <w:rFonts w:eastAsiaTheme="minorEastAsia" w:hint="eastAsia"/>
          <w:sz w:val="22"/>
          <w:szCs w:val="22"/>
          <w:lang w:eastAsia="ko-KR"/>
        </w:rPr>
        <w:t xml:space="preserve"> as well as </w:t>
      </w:r>
      <w:proofErr w:type="spellStart"/>
      <w:r w:rsidR="00452C56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452C56"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 w:rsidR="00452C56">
        <w:rPr>
          <w:rFonts w:eastAsiaTheme="minorEastAsia" w:hint="eastAsia"/>
          <w:sz w:val="22"/>
          <w:szCs w:val="22"/>
          <w:lang w:eastAsia="ko-KR"/>
        </w:rPr>
        <w:t>PDSCH</w:t>
      </w:r>
      <w:proofErr w:type="spellEnd"/>
      <w:r w:rsidR="00452C56">
        <w:rPr>
          <w:rFonts w:eastAsiaTheme="minorEastAsia" w:hint="eastAsia"/>
          <w:sz w:val="22"/>
          <w:szCs w:val="22"/>
          <w:lang w:eastAsia="ko-KR"/>
        </w:rPr>
        <w:t xml:space="preserve"> transmission</w:t>
      </w:r>
      <w:r w:rsidRPr="00D516BA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52C56">
        <w:rPr>
          <w:rFonts w:eastAsiaTheme="minorEastAsia" w:hint="eastAsia"/>
          <w:sz w:val="22"/>
          <w:szCs w:val="22"/>
          <w:lang w:eastAsia="ko-KR"/>
        </w:rPr>
        <w:t xml:space="preserve">Considering on the contents of indication for impacted resources, it is necessary to design which resource mapping is supported for </w:t>
      </w:r>
      <w:proofErr w:type="spellStart"/>
      <w:r w:rsidR="00452C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452C56">
        <w:rPr>
          <w:rFonts w:eastAsiaTheme="minorEastAsia" w:hint="eastAsia"/>
          <w:sz w:val="22"/>
          <w:szCs w:val="22"/>
          <w:lang w:eastAsia="ko-KR"/>
        </w:rPr>
        <w:t xml:space="preserve"> for </w:t>
      </w:r>
      <w:proofErr w:type="spellStart"/>
      <w:r w:rsidR="00452C56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452C56">
        <w:rPr>
          <w:rFonts w:eastAsiaTheme="minorEastAsia" w:hint="eastAsia"/>
          <w:sz w:val="22"/>
          <w:szCs w:val="22"/>
          <w:lang w:eastAsia="ko-KR"/>
        </w:rPr>
        <w:t xml:space="preserve">. For instance, if indication of impacted resources can be given in terms of time and frequency resources, </w:t>
      </w:r>
      <w:r w:rsidR="00166176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166176" w:rsidRPr="00166176">
        <w:rPr>
          <w:rFonts w:eastAsiaTheme="minorEastAsia" w:hint="eastAsia"/>
          <w:sz w:val="22"/>
          <w:szCs w:val="22"/>
          <w:lang w:eastAsia="ko-KR"/>
        </w:rPr>
        <w:t xml:space="preserve">if distributed mapping is used for </w:t>
      </w:r>
      <w:proofErr w:type="spellStart"/>
      <w:r w:rsidR="00166176" w:rsidRPr="00166176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166176" w:rsidRPr="00166176"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 w:rsidR="00166176" w:rsidRPr="0016617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166176" w:rsidRPr="00166176">
        <w:rPr>
          <w:rFonts w:eastAsiaTheme="minorEastAsia" w:hint="eastAsia"/>
          <w:sz w:val="22"/>
          <w:szCs w:val="22"/>
          <w:lang w:eastAsia="ko-KR"/>
        </w:rPr>
        <w:t>, it is necessary to carefully design how to indicate impacted resources.</w:t>
      </w:r>
      <w:r w:rsidR="00166176">
        <w:rPr>
          <w:rFonts w:eastAsiaTheme="minorEastAsia" w:hint="eastAsia"/>
          <w:sz w:val="22"/>
          <w:szCs w:val="22"/>
          <w:lang w:eastAsia="ko-KR"/>
        </w:rPr>
        <w:t xml:space="preserve"> On the other hands, if the indication of impacted resources is given by only time-domain resources, both localized and distributed mapping can be supported for </w:t>
      </w:r>
      <w:proofErr w:type="spellStart"/>
      <w:r w:rsidR="00166176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166176"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 w:rsidR="0016617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166176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4E086BEA" w14:textId="746221E0" w:rsidR="00326E22" w:rsidRDefault="00166176" w:rsidP="0028212A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2: It is necessary to investigate whether localized and/or distributed mapping methods are supported </w:t>
      </w:r>
      <w:r w:rsidR="001C4942">
        <w:rPr>
          <w:rFonts w:eastAsiaTheme="minorEastAsia" w:hint="eastAsia"/>
          <w:b/>
          <w:i/>
          <w:sz w:val="22"/>
          <w:szCs w:val="22"/>
          <w:lang w:eastAsia="ko-KR"/>
        </w:rPr>
        <w:t xml:space="preserve">for </w:t>
      </w:r>
      <w:proofErr w:type="spellStart"/>
      <w:r w:rsidR="001C4942">
        <w:rPr>
          <w:rFonts w:eastAsiaTheme="minorEastAsia" w:hint="eastAsia"/>
          <w:b/>
          <w:i/>
          <w:sz w:val="22"/>
          <w:szCs w:val="22"/>
          <w:lang w:eastAsia="ko-KR"/>
        </w:rPr>
        <w:t>URLLC</w:t>
      </w:r>
      <w:proofErr w:type="spellEnd"/>
      <w:r w:rsidR="001C4942"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  <w:proofErr w:type="spellStart"/>
      <w:r w:rsidR="001C4942"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 w:rsidR="001C4942"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considering </w:t>
      </w:r>
      <w:r w:rsidR="001C4942">
        <w:rPr>
          <w:rFonts w:eastAsiaTheme="minorEastAsia" w:hint="eastAsia"/>
          <w:b/>
          <w:i/>
          <w:sz w:val="22"/>
          <w:szCs w:val="22"/>
          <w:lang w:eastAsia="ko-KR"/>
        </w:rPr>
        <w:t xml:space="preserve">indication of impacted resources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and detection performance of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. </w:t>
      </w:r>
    </w:p>
    <w:p w14:paraId="73875759" w14:textId="77777777" w:rsidR="00166176" w:rsidRPr="00166176" w:rsidRDefault="00166176" w:rsidP="0028212A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79661B36" w14:textId="613641C3" w:rsidR="0028212A" w:rsidRPr="0028212A" w:rsidRDefault="0028212A" w:rsidP="0028212A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lastRenderedPageBreak/>
        <w:t xml:space="preserve">Control region sharing between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eMBB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and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</w:p>
    <w:p w14:paraId="12791C74" w14:textId="65D621AA" w:rsidR="0028212A" w:rsidRDefault="006910CA" w:rsidP="006910C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At the </w:t>
      </w:r>
      <w:r>
        <w:rPr>
          <w:rFonts w:eastAsiaTheme="minorEastAsia"/>
          <w:sz w:val="22"/>
          <w:lang w:eastAsia="ko-KR"/>
        </w:rPr>
        <w:t>beginning</w:t>
      </w:r>
      <w:r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TTI</w:t>
      </w:r>
      <w:proofErr w:type="spellEnd"/>
      <w:r>
        <w:rPr>
          <w:rFonts w:eastAsiaTheme="minorEastAsia" w:hint="eastAsia"/>
          <w:sz w:val="22"/>
          <w:lang w:eastAsia="ko-KR"/>
        </w:rPr>
        <w:t xml:space="preserve"> (e.g. slot),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can pre-empt parts of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 w:rsidR="00EE5483">
        <w:rPr>
          <w:rFonts w:eastAsiaTheme="minorEastAsia"/>
          <w:sz w:val="22"/>
          <w:lang w:eastAsia="ko-KR"/>
        </w:rPr>
        <w:t xml:space="preserve"> which can lead </w:t>
      </w:r>
      <w:proofErr w:type="spellStart"/>
      <w:r w:rsidR="00EE5483">
        <w:rPr>
          <w:rFonts w:eastAsiaTheme="minorEastAsia"/>
          <w:sz w:val="22"/>
          <w:lang w:eastAsia="ko-KR"/>
        </w:rPr>
        <w:t>eMBB</w:t>
      </w:r>
      <w:proofErr w:type="spellEnd"/>
      <w:r w:rsidR="00EE5483">
        <w:rPr>
          <w:rFonts w:eastAsiaTheme="minorEastAsia"/>
          <w:sz w:val="22"/>
          <w:lang w:eastAsia="ko-KR"/>
        </w:rPr>
        <w:t xml:space="preserve"> </w:t>
      </w:r>
      <w:proofErr w:type="spellStart"/>
      <w:r w:rsidR="00EE5483">
        <w:rPr>
          <w:rFonts w:eastAsiaTheme="minorEastAsia"/>
          <w:sz w:val="22"/>
          <w:lang w:eastAsia="ko-KR"/>
        </w:rPr>
        <w:t>PDCCH</w:t>
      </w:r>
      <w:proofErr w:type="spellEnd"/>
      <w:r w:rsidR="00EE5483">
        <w:rPr>
          <w:rFonts w:eastAsiaTheme="minorEastAsia"/>
          <w:sz w:val="22"/>
          <w:lang w:eastAsia="ko-KR"/>
        </w:rPr>
        <w:t xml:space="preserve"> performance degradation</w:t>
      </w:r>
      <w:r>
        <w:rPr>
          <w:rFonts w:eastAsiaTheme="minorEastAsia" w:hint="eastAsia"/>
          <w:sz w:val="22"/>
          <w:lang w:eastAsia="ko-KR"/>
        </w:rPr>
        <w:t xml:space="preserve">. </w:t>
      </w:r>
      <w:r w:rsidR="00EE5483">
        <w:rPr>
          <w:rFonts w:eastAsiaTheme="minorEastAsia"/>
          <w:sz w:val="22"/>
          <w:lang w:eastAsia="ko-KR"/>
        </w:rPr>
        <w:t xml:space="preserve">This may lead the scheduled </w:t>
      </w:r>
      <w:proofErr w:type="spellStart"/>
      <w:r w:rsidR="00EE5483">
        <w:rPr>
          <w:rFonts w:eastAsiaTheme="minorEastAsia"/>
          <w:sz w:val="22"/>
          <w:lang w:eastAsia="ko-KR"/>
        </w:rPr>
        <w:t>PDSCH</w:t>
      </w:r>
      <w:proofErr w:type="spellEnd"/>
      <w:r w:rsidR="00EE5483">
        <w:rPr>
          <w:rFonts w:eastAsiaTheme="minorEastAsia"/>
          <w:sz w:val="22"/>
          <w:lang w:eastAsia="ko-KR"/>
        </w:rPr>
        <w:t xml:space="preserve"> to be entirely dropped due to </w:t>
      </w:r>
      <w:proofErr w:type="spellStart"/>
      <w:r w:rsidR="00EE5483">
        <w:rPr>
          <w:rFonts w:eastAsiaTheme="minorEastAsia"/>
          <w:sz w:val="22"/>
          <w:lang w:eastAsia="ko-KR"/>
        </w:rPr>
        <w:t>PDCCH</w:t>
      </w:r>
      <w:proofErr w:type="spellEnd"/>
      <w:r w:rsidR="00EE5483">
        <w:rPr>
          <w:rFonts w:eastAsiaTheme="minorEastAsia"/>
          <w:sz w:val="22"/>
          <w:lang w:eastAsia="ko-KR"/>
        </w:rPr>
        <w:t xml:space="preserve"> missing</w:t>
      </w:r>
      <w:r w:rsidR="002E6598">
        <w:rPr>
          <w:rFonts w:eastAsiaTheme="minorEastAsia" w:hint="eastAsia"/>
          <w:sz w:val="22"/>
          <w:lang w:eastAsia="ko-KR"/>
        </w:rPr>
        <w:t xml:space="preserve">. </w:t>
      </w:r>
      <w:r w:rsidR="00EE5483">
        <w:rPr>
          <w:rFonts w:eastAsiaTheme="minorEastAsia"/>
          <w:sz w:val="22"/>
          <w:lang w:eastAsia="ko-KR"/>
        </w:rPr>
        <w:t>To avoid this case, i</w:t>
      </w:r>
      <w:r w:rsidR="002E6598">
        <w:rPr>
          <w:rFonts w:eastAsiaTheme="minorEastAsia" w:hint="eastAsia"/>
          <w:sz w:val="22"/>
          <w:lang w:eastAsia="ko-KR"/>
        </w:rPr>
        <w:t xml:space="preserve">f </w:t>
      </w:r>
      <w:proofErr w:type="spellStart"/>
      <w:r w:rsidR="002E6598">
        <w:rPr>
          <w:rFonts w:eastAsiaTheme="minorEastAsia" w:hint="eastAsia"/>
          <w:sz w:val="22"/>
          <w:lang w:eastAsia="ko-KR"/>
        </w:rPr>
        <w:t>URLLC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DL </w:t>
      </w:r>
      <w:proofErr w:type="gramStart"/>
      <w:r w:rsidR="002E6598">
        <w:rPr>
          <w:rFonts w:eastAsiaTheme="minorEastAsia"/>
          <w:sz w:val="22"/>
          <w:lang w:eastAsia="ko-KR"/>
        </w:rPr>
        <w:t>transmission</w:t>
      </w:r>
      <w:r w:rsidR="002E6598">
        <w:rPr>
          <w:rFonts w:eastAsiaTheme="minorEastAsia" w:hint="eastAsia"/>
          <w:sz w:val="22"/>
          <w:lang w:eastAsia="ko-KR"/>
        </w:rPr>
        <w:t xml:space="preserve"> always avoid</w:t>
      </w:r>
      <w:proofErr w:type="gramEnd"/>
      <w:r w:rsidR="002E6598">
        <w:rPr>
          <w:rFonts w:eastAsiaTheme="minorEastAsia" w:hint="eastAsia"/>
          <w:sz w:val="22"/>
          <w:lang w:eastAsia="ko-KR"/>
        </w:rPr>
        <w:t xml:space="preserve"> overlapping with the </w:t>
      </w:r>
      <w:proofErr w:type="spellStart"/>
      <w:r w:rsidR="002E6598">
        <w:rPr>
          <w:rFonts w:eastAsiaTheme="minorEastAsia" w:hint="eastAsia"/>
          <w:sz w:val="22"/>
          <w:lang w:eastAsia="ko-KR"/>
        </w:rPr>
        <w:t>eMBB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control region to protect DL control channel, it </w:t>
      </w:r>
      <w:r w:rsidR="00EE5483">
        <w:rPr>
          <w:rFonts w:eastAsiaTheme="minorEastAsia"/>
          <w:sz w:val="22"/>
          <w:lang w:eastAsia="ko-KR"/>
        </w:rPr>
        <w:t>may increase overall latency</w:t>
      </w:r>
      <w:r w:rsidR="002E6598">
        <w:rPr>
          <w:rFonts w:eastAsiaTheme="minorEastAsia" w:hint="eastAsia"/>
          <w:sz w:val="22"/>
          <w:lang w:eastAsia="ko-KR"/>
        </w:rPr>
        <w:t xml:space="preserve">. To mitigate this problem, it can be considered that control regions for </w:t>
      </w:r>
      <w:proofErr w:type="spellStart"/>
      <w:r w:rsidR="002E6598">
        <w:rPr>
          <w:rFonts w:eastAsiaTheme="minorEastAsia" w:hint="eastAsia"/>
          <w:sz w:val="22"/>
          <w:lang w:eastAsia="ko-KR"/>
        </w:rPr>
        <w:t>eMBB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2E6598">
        <w:rPr>
          <w:rFonts w:eastAsiaTheme="minorEastAsia" w:hint="eastAsia"/>
          <w:sz w:val="22"/>
          <w:lang w:eastAsia="ko-KR"/>
        </w:rPr>
        <w:t>URLLC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are shared at the </w:t>
      </w:r>
      <w:r w:rsidR="002E6598">
        <w:rPr>
          <w:rFonts w:eastAsiaTheme="minorEastAsia"/>
          <w:sz w:val="22"/>
          <w:lang w:eastAsia="ko-KR"/>
        </w:rPr>
        <w:t>beginning</w:t>
      </w:r>
      <w:r w:rsidR="002E6598">
        <w:rPr>
          <w:rFonts w:eastAsiaTheme="minorEastAsia" w:hint="eastAsia"/>
          <w:sz w:val="22"/>
          <w:lang w:eastAsia="ko-KR"/>
        </w:rPr>
        <w:t xml:space="preserve"> of a slot</w:t>
      </w:r>
      <w:r w:rsidR="00EE5483">
        <w:rPr>
          <w:rFonts w:eastAsiaTheme="minorEastAsia"/>
          <w:sz w:val="22"/>
          <w:lang w:eastAsia="ko-KR"/>
        </w:rPr>
        <w:t xml:space="preserve">, and </w:t>
      </w:r>
      <w:proofErr w:type="spellStart"/>
      <w:r w:rsidR="00EE5483">
        <w:rPr>
          <w:rFonts w:eastAsiaTheme="minorEastAsia"/>
          <w:sz w:val="22"/>
          <w:lang w:eastAsia="ko-KR"/>
        </w:rPr>
        <w:t>URLLC</w:t>
      </w:r>
      <w:proofErr w:type="spellEnd"/>
      <w:r w:rsidR="00EE5483">
        <w:rPr>
          <w:rFonts w:eastAsiaTheme="minorEastAsia"/>
          <w:sz w:val="22"/>
          <w:lang w:eastAsia="ko-KR"/>
        </w:rPr>
        <w:t xml:space="preserve"> </w:t>
      </w:r>
      <w:proofErr w:type="spellStart"/>
      <w:r w:rsidR="00EE5483">
        <w:rPr>
          <w:rFonts w:eastAsiaTheme="minorEastAsia"/>
          <w:sz w:val="22"/>
          <w:lang w:eastAsia="ko-KR"/>
        </w:rPr>
        <w:t>PDSCH</w:t>
      </w:r>
      <w:proofErr w:type="spellEnd"/>
      <w:r w:rsidR="00EE5483">
        <w:rPr>
          <w:rFonts w:eastAsiaTheme="minorEastAsia"/>
          <w:sz w:val="22"/>
          <w:lang w:eastAsia="ko-KR"/>
        </w:rPr>
        <w:t xml:space="preserve"> can be scheduled in regions not overlapped with slot </w:t>
      </w:r>
      <w:proofErr w:type="spellStart"/>
      <w:r w:rsidR="00EE5483">
        <w:rPr>
          <w:rFonts w:eastAsiaTheme="minorEastAsia"/>
          <w:sz w:val="22"/>
          <w:lang w:eastAsia="ko-KR"/>
        </w:rPr>
        <w:t>PDCCH</w:t>
      </w:r>
      <w:proofErr w:type="spellEnd"/>
      <w:r w:rsidR="00EE5483">
        <w:rPr>
          <w:rFonts w:eastAsiaTheme="minorEastAsia"/>
          <w:sz w:val="22"/>
          <w:lang w:eastAsia="ko-KR"/>
        </w:rPr>
        <w:t xml:space="preserve">. </w:t>
      </w:r>
      <w:r w:rsidR="002E6598">
        <w:rPr>
          <w:rFonts w:eastAsiaTheme="minorEastAsia" w:hint="eastAsia"/>
          <w:sz w:val="22"/>
          <w:lang w:eastAsia="ko-KR"/>
        </w:rPr>
        <w:t xml:space="preserve">For instance, </w:t>
      </w:r>
      <w:proofErr w:type="spellStart"/>
      <w:r w:rsidR="002E6598">
        <w:rPr>
          <w:rFonts w:eastAsiaTheme="minorEastAsia" w:hint="eastAsia"/>
          <w:sz w:val="22"/>
          <w:lang w:eastAsia="ko-KR"/>
        </w:rPr>
        <w:t>URLLC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2E6598">
        <w:rPr>
          <w:rFonts w:eastAsiaTheme="minorEastAsia" w:hint="eastAsia"/>
          <w:sz w:val="22"/>
          <w:lang w:eastAsia="ko-KR"/>
        </w:rPr>
        <w:t>PDCCH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2E6598">
        <w:rPr>
          <w:rFonts w:eastAsiaTheme="minorEastAsia" w:hint="eastAsia"/>
          <w:sz w:val="22"/>
          <w:lang w:eastAsia="ko-KR"/>
        </w:rPr>
        <w:t>URLLC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2E6598">
        <w:rPr>
          <w:rFonts w:eastAsiaTheme="minorEastAsia" w:hint="eastAsia"/>
          <w:sz w:val="22"/>
          <w:lang w:eastAsia="ko-KR"/>
        </w:rPr>
        <w:t>PDSCH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can be mapped on a part of control region configured for </w:t>
      </w:r>
      <w:proofErr w:type="spellStart"/>
      <w:r w:rsidR="002E6598">
        <w:rPr>
          <w:rFonts w:eastAsiaTheme="minorEastAsia" w:hint="eastAsia"/>
          <w:sz w:val="22"/>
          <w:lang w:eastAsia="ko-KR"/>
        </w:rPr>
        <w:t>eMBB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at the </w:t>
      </w:r>
      <w:r w:rsidR="002E6598">
        <w:rPr>
          <w:rFonts w:eastAsiaTheme="minorEastAsia"/>
          <w:sz w:val="22"/>
          <w:lang w:eastAsia="ko-KR"/>
        </w:rPr>
        <w:t>beginning</w:t>
      </w:r>
      <w:r w:rsidR="002E6598">
        <w:rPr>
          <w:rFonts w:eastAsiaTheme="minorEastAsia" w:hint="eastAsia"/>
          <w:sz w:val="22"/>
          <w:lang w:eastAsia="ko-KR"/>
        </w:rPr>
        <w:t xml:space="preserve"> of a slot. Regarding </w:t>
      </w:r>
      <w:proofErr w:type="spellStart"/>
      <w:r w:rsidR="002E6598">
        <w:rPr>
          <w:rFonts w:eastAsiaTheme="minorEastAsia" w:hint="eastAsia"/>
          <w:sz w:val="22"/>
          <w:lang w:eastAsia="ko-KR"/>
        </w:rPr>
        <w:t>Rel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-14 latency reduction WI, it is discussed that </w:t>
      </w:r>
      <w:proofErr w:type="spellStart"/>
      <w:r w:rsidR="002E6598">
        <w:rPr>
          <w:rFonts w:eastAsiaTheme="minorEastAsia" w:hint="eastAsia"/>
          <w:sz w:val="22"/>
          <w:lang w:eastAsia="ko-KR"/>
        </w:rPr>
        <w:t>PDCCH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can convey either DCI (scheduling </w:t>
      </w:r>
      <w:proofErr w:type="spellStart"/>
      <w:r w:rsidR="002E6598">
        <w:rPr>
          <w:rFonts w:eastAsiaTheme="minorEastAsia" w:hint="eastAsia"/>
          <w:sz w:val="22"/>
          <w:lang w:eastAsia="ko-KR"/>
        </w:rPr>
        <w:t>1ms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2E6598">
        <w:rPr>
          <w:rFonts w:eastAsiaTheme="minorEastAsia" w:hint="eastAsia"/>
          <w:sz w:val="22"/>
          <w:lang w:eastAsia="ko-KR"/>
        </w:rPr>
        <w:t>PDSCH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2E6598">
        <w:rPr>
          <w:rFonts w:eastAsiaTheme="minorEastAsia" w:hint="eastAsia"/>
          <w:sz w:val="22"/>
          <w:lang w:eastAsia="ko-KR"/>
        </w:rPr>
        <w:t>PUSCH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) or </w:t>
      </w:r>
      <w:proofErr w:type="spellStart"/>
      <w:r w:rsidR="002E6598">
        <w:rPr>
          <w:rFonts w:eastAsiaTheme="minorEastAsia" w:hint="eastAsia"/>
          <w:sz w:val="22"/>
          <w:lang w:eastAsia="ko-KR"/>
        </w:rPr>
        <w:t>sDCI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(scheduling 2/7-OS </w:t>
      </w:r>
      <w:proofErr w:type="spellStart"/>
      <w:r w:rsidR="002E6598">
        <w:rPr>
          <w:rFonts w:eastAsiaTheme="minorEastAsia" w:hint="eastAsia"/>
          <w:sz w:val="22"/>
          <w:lang w:eastAsia="ko-KR"/>
        </w:rPr>
        <w:t>PDSCH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2E6598">
        <w:rPr>
          <w:rFonts w:eastAsiaTheme="minorEastAsia" w:hint="eastAsia"/>
          <w:sz w:val="22"/>
          <w:lang w:eastAsia="ko-KR"/>
        </w:rPr>
        <w:t>PUSCH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). In a similar manner, at least for the case where the same </w:t>
      </w:r>
      <w:proofErr w:type="spellStart"/>
      <w:r w:rsidR="002E6598">
        <w:rPr>
          <w:rFonts w:eastAsiaTheme="minorEastAsia" w:hint="eastAsia"/>
          <w:sz w:val="22"/>
          <w:lang w:eastAsia="ko-KR"/>
        </w:rPr>
        <w:t>SCS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is used for </w:t>
      </w:r>
      <w:proofErr w:type="spellStart"/>
      <w:r w:rsidR="002E6598">
        <w:rPr>
          <w:rFonts w:eastAsiaTheme="minorEastAsia" w:hint="eastAsia"/>
          <w:sz w:val="22"/>
          <w:lang w:eastAsia="ko-KR"/>
        </w:rPr>
        <w:t>eMBB</w:t>
      </w:r>
      <w:proofErr w:type="spellEnd"/>
      <w:r w:rsidR="002E6598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2E6598">
        <w:rPr>
          <w:rFonts w:eastAsiaTheme="minorEastAsia" w:hint="eastAsia"/>
          <w:sz w:val="22"/>
          <w:lang w:eastAsia="ko-KR"/>
        </w:rPr>
        <w:t>URLLC</w:t>
      </w:r>
      <w:proofErr w:type="spellEnd"/>
      <w:r w:rsidR="002E6598">
        <w:rPr>
          <w:rFonts w:eastAsiaTheme="minorEastAsia" w:hint="eastAsia"/>
          <w:sz w:val="22"/>
          <w:lang w:eastAsia="ko-KR"/>
        </w:rPr>
        <w:t>, it can be c</w:t>
      </w:r>
      <w:r w:rsidR="002C738B">
        <w:rPr>
          <w:rFonts w:eastAsiaTheme="minorEastAsia" w:hint="eastAsia"/>
          <w:sz w:val="22"/>
          <w:lang w:eastAsia="ko-KR"/>
        </w:rPr>
        <w:t xml:space="preserve">onsidered to share control region between </w:t>
      </w:r>
      <w:proofErr w:type="spellStart"/>
      <w:r w:rsidR="002C738B">
        <w:rPr>
          <w:rFonts w:eastAsiaTheme="minorEastAsia" w:hint="eastAsia"/>
          <w:sz w:val="22"/>
          <w:lang w:eastAsia="ko-KR"/>
        </w:rPr>
        <w:t>eMBB</w:t>
      </w:r>
      <w:proofErr w:type="spellEnd"/>
      <w:r w:rsidR="002C738B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2C738B">
        <w:rPr>
          <w:rFonts w:eastAsiaTheme="minorEastAsia" w:hint="eastAsia"/>
          <w:sz w:val="22"/>
          <w:lang w:eastAsia="ko-KR"/>
        </w:rPr>
        <w:t>URLLC</w:t>
      </w:r>
      <w:proofErr w:type="spellEnd"/>
      <w:r w:rsidR="002C738B">
        <w:rPr>
          <w:rFonts w:eastAsiaTheme="minorEastAsia" w:hint="eastAsia"/>
          <w:sz w:val="22"/>
          <w:lang w:eastAsia="ko-KR"/>
        </w:rPr>
        <w:t xml:space="preserve">. For simplicity, it is up to network decision, whether or not search spaces or control resource sets is overlapped between </w:t>
      </w:r>
      <w:proofErr w:type="spellStart"/>
      <w:r w:rsidR="002C738B">
        <w:rPr>
          <w:rFonts w:eastAsiaTheme="minorEastAsia" w:hint="eastAsia"/>
          <w:sz w:val="22"/>
          <w:lang w:eastAsia="ko-KR"/>
        </w:rPr>
        <w:t>eMBB</w:t>
      </w:r>
      <w:proofErr w:type="spellEnd"/>
      <w:r w:rsidR="002C738B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2C738B">
        <w:rPr>
          <w:rFonts w:eastAsiaTheme="minorEastAsia" w:hint="eastAsia"/>
          <w:sz w:val="22"/>
          <w:lang w:eastAsia="ko-KR"/>
        </w:rPr>
        <w:t>URLLC</w:t>
      </w:r>
      <w:proofErr w:type="spellEnd"/>
      <w:r w:rsidR="002C738B">
        <w:rPr>
          <w:rFonts w:eastAsiaTheme="minorEastAsia" w:hint="eastAsia"/>
          <w:sz w:val="22"/>
          <w:lang w:eastAsia="ko-KR"/>
        </w:rPr>
        <w:t xml:space="preserve">. </w:t>
      </w:r>
    </w:p>
    <w:p w14:paraId="6E1A27C8" w14:textId="721A88D6" w:rsidR="001B348B" w:rsidRDefault="001B348B" w:rsidP="006910C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lang w:eastAsia="ko-KR"/>
        </w:rPr>
        <w:t xml:space="preserve"> 2: When resources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is partially pre-empted by another DL transmission, the corresponding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could be entirely dropped due to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missing. </w:t>
      </w:r>
    </w:p>
    <w:p w14:paraId="0708CD9F" w14:textId="5A7EE8FF" w:rsidR="002C738B" w:rsidRPr="002C738B" w:rsidRDefault="002C738B" w:rsidP="006910C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NR supports control region sharing between </w:t>
      </w:r>
      <w:r>
        <w:rPr>
          <w:rFonts w:eastAsiaTheme="minorEastAsia"/>
          <w:b/>
          <w:i/>
          <w:sz w:val="22"/>
          <w:lang w:eastAsia="ko-KR"/>
        </w:rPr>
        <w:t xml:space="preserve">DL transmissions with different service requirements and/or scheduling </w:t>
      </w:r>
      <w:r>
        <w:rPr>
          <w:rFonts w:eastAsiaTheme="minorEastAsia" w:hint="eastAsia"/>
          <w:b/>
          <w:i/>
          <w:sz w:val="22"/>
          <w:lang w:eastAsia="ko-KR"/>
        </w:rPr>
        <w:t xml:space="preserve">unit at least at the </w:t>
      </w:r>
      <w:r>
        <w:rPr>
          <w:rFonts w:eastAsiaTheme="minorEastAsia"/>
          <w:b/>
          <w:i/>
          <w:sz w:val="22"/>
          <w:lang w:eastAsia="ko-KR"/>
        </w:rPr>
        <w:t>beginning</w:t>
      </w:r>
      <w:r>
        <w:rPr>
          <w:rFonts w:eastAsiaTheme="minorEastAsia" w:hint="eastAsia"/>
          <w:b/>
          <w:i/>
          <w:sz w:val="22"/>
          <w:lang w:eastAsia="ko-KR"/>
        </w:rPr>
        <w:t xml:space="preserve"> of a slot. </w:t>
      </w:r>
    </w:p>
    <w:p w14:paraId="4B453FD1" w14:textId="62D66B58" w:rsidR="0028212A" w:rsidRDefault="00EE5483" w:rsidP="00017527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Furthermore, when group common </w:t>
      </w:r>
      <w:r w:rsidR="004D176C">
        <w:rPr>
          <w:rFonts w:eastAsiaTheme="minorEastAsia" w:hint="eastAsia"/>
          <w:sz w:val="22"/>
          <w:lang w:eastAsia="ko-KR"/>
        </w:rPr>
        <w:t>DCI</w:t>
      </w:r>
      <w:r>
        <w:rPr>
          <w:rFonts w:eastAsiaTheme="minorEastAsia"/>
          <w:sz w:val="22"/>
          <w:lang w:eastAsia="ko-KR"/>
        </w:rPr>
        <w:t xml:space="preserve"> is scheduled, if a </w:t>
      </w:r>
      <w:proofErr w:type="spellStart"/>
      <w:r>
        <w:rPr>
          <w:rFonts w:eastAsiaTheme="minorEastAsia"/>
          <w:sz w:val="22"/>
          <w:lang w:eastAsia="ko-KR"/>
        </w:rPr>
        <w:t>UE</w:t>
      </w:r>
      <w:proofErr w:type="spellEnd"/>
      <w:r>
        <w:rPr>
          <w:rFonts w:eastAsiaTheme="minorEastAsia"/>
          <w:sz w:val="22"/>
          <w:lang w:eastAsia="ko-KR"/>
        </w:rPr>
        <w:t xml:space="preserve"> supports only mini-slot based scheduling, handling of group common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/>
          <w:sz w:val="22"/>
          <w:lang w:eastAsia="ko-KR"/>
        </w:rPr>
        <w:t xml:space="preserve"> needs to be clarified. One approach is to share group common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/>
          <w:sz w:val="22"/>
          <w:lang w:eastAsia="ko-KR"/>
        </w:rPr>
        <w:t xml:space="preserve"> at slot-level with </w:t>
      </w:r>
      <w:proofErr w:type="spellStart"/>
      <w:r>
        <w:rPr>
          <w:rFonts w:eastAsiaTheme="minorEastAsia"/>
          <w:sz w:val="22"/>
          <w:lang w:eastAsia="ko-KR"/>
        </w:rPr>
        <w:t>UEs</w:t>
      </w:r>
      <w:proofErr w:type="spellEnd"/>
      <w:r>
        <w:rPr>
          <w:rFonts w:eastAsiaTheme="minorEastAsia"/>
          <w:sz w:val="22"/>
          <w:lang w:eastAsia="ko-KR"/>
        </w:rPr>
        <w:t xml:space="preserve"> with mini-slot based scheduling. Another approach is to transmit separate group common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/>
          <w:sz w:val="22"/>
          <w:lang w:eastAsia="ko-KR"/>
        </w:rPr>
        <w:t xml:space="preserve"> at slot/mini-slot level respectively. </w:t>
      </w:r>
    </w:p>
    <w:p w14:paraId="21B85D58" w14:textId="1DA82127" w:rsidR="004D176C" w:rsidRPr="00017527" w:rsidRDefault="004D176C" w:rsidP="0001752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4: It is necessary to clarify whether group-common DCI is applied to multiple scheduling unit (e.g. slot and mini-slot), or group-common DCI is introduced for each scheduling unit. </w:t>
      </w:r>
    </w:p>
    <w:p w14:paraId="06B5ADBE" w14:textId="77777777" w:rsidR="00FE2474" w:rsidRDefault="00FE2474" w:rsidP="00017527">
      <w:pPr>
        <w:ind w:left="0" w:firstLine="0"/>
        <w:rPr>
          <w:rFonts w:eastAsiaTheme="minorEastAsia"/>
          <w:sz w:val="22"/>
          <w:lang w:eastAsia="ko-KR"/>
        </w:rPr>
      </w:pPr>
    </w:p>
    <w:p w14:paraId="02D71829" w14:textId="148AF661" w:rsidR="00FE2474" w:rsidRDefault="004A6357" w:rsidP="00017527">
      <w:pPr>
        <w:pStyle w:val="1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Impact of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URLLC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DL transmission on </w:t>
      </w:r>
      <w:proofErr w:type="spellStart"/>
      <w:r>
        <w:rPr>
          <w:rFonts w:eastAsiaTheme="minorEastAsia" w:cs="Arial" w:hint="eastAsia"/>
          <w:b/>
          <w:szCs w:val="28"/>
          <w:lang w:eastAsia="ko-KR"/>
        </w:rPr>
        <w:t>eMBB</w:t>
      </w:r>
      <w:proofErr w:type="spellEnd"/>
      <w:r>
        <w:rPr>
          <w:rFonts w:eastAsiaTheme="minorEastAsia" w:cs="Arial" w:hint="eastAsia"/>
          <w:b/>
          <w:szCs w:val="28"/>
          <w:lang w:eastAsia="ko-KR"/>
        </w:rPr>
        <w:t xml:space="preserve"> RS</w:t>
      </w:r>
    </w:p>
    <w:p w14:paraId="6B37E27A" w14:textId="0C500BBE" w:rsidR="004A6357" w:rsidRDefault="004A6357" w:rsidP="00017527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As well as </w:t>
      </w:r>
      <w:proofErr w:type="spellStart"/>
      <w:r>
        <w:rPr>
          <w:rFonts w:eastAsiaTheme="minorEastAsia" w:hint="eastAsia"/>
          <w:sz w:val="22"/>
          <w:lang w:eastAsia="ko-KR"/>
        </w:rPr>
        <w:t>eMBB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, when parts of RS is pre-empted by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DL transmission, it can lead </w:t>
      </w:r>
      <w:proofErr w:type="spellStart"/>
      <w:r>
        <w:rPr>
          <w:rFonts w:eastAsiaTheme="minorEastAsia"/>
          <w:sz w:val="22"/>
          <w:lang w:eastAsia="ko-KR"/>
        </w:rPr>
        <w:t>eMBB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>/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/>
          <w:sz w:val="22"/>
          <w:lang w:eastAsia="ko-KR"/>
        </w:rPr>
        <w:t xml:space="preserve"> performance degradation</w:t>
      </w:r>
      <w:r>
        <w:rPr>
          <w:rFonts w:eastAsiaTheme="minorEastAsia" w:hint="eastAsia"/>
          <w:sz w:val="22"/>
          <w:lang w:eastAsia="ko-KR"/>
        </w:rPr>
        <w:t xml:space="preserve">. For instance, if </w:t>
      </w:r>
      <w:proofErr w:type="spellStart"/>
      <w:r>
        <w:rPr>
          <w:rFonts w:eastAsiaTheme="minorEastAsia" w:hint="eastAsia"/>
          <w:sz w:val="22"/>
          <w:lang w:eastAsia="ko-KR"/>
        </w:rPr>
        <w:t>DMRS</w:t>
      </w:r>
      <w:proofErr w:type="spellEnd"/>
      <w:r>
        <w:rPr>
          <w:rFonts w:eastAsiaTheme="minorEastAsia" w:hint="eastAsia"/>
          <w:sz w:val="22"/>
          <w:lang w:eastAsia="ko-KR"/>
        </w:rPr>
        <w:t xml:space="preserve"> is </w:t>
      </w:r>
      <w:r>
        <w:rPr>
          <w:rFonts w:eastAsiaTheme="minorEastAsia"/>
          <w:sz w:val="22"/>
          <w:lang w:eastAsia="ko-KR"/>
        </w:rPr>
        <w:t>punctured</w:t>
      </w:r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will fail to perform demodulation of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73408B">
        <w:rPr>
          <w:rFonts w:eastAsiaTheme="minorEastAsia" w:hint="eastAsia"/>
          <w:sz w:val="22"/>
          <w:lang w:eastAsia="ko-KR"/>
        </w:rPr>
        <w:t xml:space="preserve">Meanwhile, when CSI-RS is </w:t>
      </w:r>
      <w:r w:rsidR="0073408B">
        <w:rPr>
          <w:rFonts w:eastAsiaTheme="minorEastAsia"/>
          <w:sz w:val="22"/>
          <w:lang w:eastAsia="ko-KR"/>
        </w:rPr>
        <w:t>punctured</w:t>
      </w:r>
      <w:r w:rsidR="0073408B">
        <w:rPr>
          <w:rFonts w:eastAsiaTheme="minorEastAsia" w:hint="eastAsia"/>
          <w:sz w:val="22"/>
          <w:lang w:eastAsia="ko-KR"/>
        </w:rPr>
        <w:t xml:space="preserve">, since CSI measurements and feedback would not be accurate, </w:t>
      </w:r>
      <w:r w:rsidR="0073408B">
        <w:rPr>
          <w:rFonts w:eastAsiaTheme="minorEastAsia"/>
          <w:sz w:val="22"/>
          <w:lang w:eastAsia="ko-KR"/>
        </w:rPr>
        <w:t>scheduling</w:t>
      </w:r>
      <w:r w:rsidR="0073408B">
        <w:rPr>
          <w:rFonts w:eastAsiaTheme="minorEastAsia" w:hint="eastAsia"/>
          <w:sz w:val="22"/>
          <w:lang w:eastAsia="ko-KR"/>
        </w:rPr>
        <w:t xml:space="preserve"> information such as resource </w:t>
      </w:r>
      <w:r w:rsidR="0073408B">
        <w:rPr>
          <w:rFonts w:eastAsiaTheme="minorEastAsia"/>
          <w:sz w:val="22"/>
          <w:lang w:eastAsia="ko-KR"/>
        </w:rPr>
        <w:t>allocation</w:t>
      </w:r>
      <w:r w:rsidR="0073408B">
        <w:rPr>
          <w:rFonts w:eastAsiaTheme="minorEastAsia" w:hint="eastAsia"/>
          <w:sz w:val="22"/>
          <w:lang w:eastAsia="ko-KR"/>
        </w:rPr>
        <w:t xml:space="preserve"> and MCS will not be optimized. Furthermore, if CSI measurement and feedback are jointly applied to </w:t>
      </w:r>
      <w:proofErr w:type="spellStart"/>
      <w:r w:rsidR="0073408B">
        <w:rPr>
          <w:rFonts w:eastAsiaTheme="minorEastAsia" w:hint="eastAsia"/>
          <w:sz w:val="22"/>
          <w:lang w:eastAsia="ko-KR"/>
        </w:rPr>
        <w:t>eMBB</w:t>
      </w:r>
      <w:proofErr w:type="spellEnd"/>
      <w:r w:rsidR="0073408B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73408B">
        <w:rPr>
          <w:rFonts w:eastAsiaTheme="minorEastAsia" w:hint="eastAsia"/>
          <w:sz w:val="22"/>
          <w:lang w:eastAsia="ko-KR"/>
        </w:rPr>
        <w:t>URLLC</w:t>
      </w:r>
      <w:proofErr w:type="spellEnd"/>
      <w:r w:rsidR="0073408B">
        <w:rPr>
          <w:rFonts w:eastAsiaTheme="minorEastAsia" w:hint="eastAsia"/>
          <w:sz w:val="22"/>
          <w:lang w:eastAsia="ko-KR"/>
        </w:rPr>
        <w:t xml:space="preserve">, this problem would have impact on both </w:t>
      </w:r>
      <w:proofErr w:type="spellStart"/>
      <w:r w:rsidR="0073408B">
        <w:rPr>
          <w:rFonts w:eastAsiaTheme="minorEastAsia" w:hint="eastAsia"/>
          <w:sz w:val="22"/>
          <w:lang w:eastAsia="ko-KR"/>
        </w:rPr>
        <w:t>eMBB</w:t>
      </w:r>
      <w:proofErr w:type="spellEnd"/>
      <w:r w:rsidR="0073408B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73408B">
        <w:rPr>
          <w:rFonts w:eastAsiaTheme="minorEastAsia" w:hint="eastAsia"/>
          <w:sz w:val="22"/>
          <w:lang w:eastAsia="ko-KR"/>
        </w:rPr>
        <w:t>URLLC</w:t>
      </w:r>
      <w:proofErr w:type="spellEnd"/>
      <w:r w:rsidR="0073408B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73408B">
        <w:rPr>
          <w:rFonts w:eastAsiaTheme="minorEastAsia" w:hint="eastAsia"/>
          <w:sz w:val="22"/>
          <w:lang w:eastAsia="ko-KR"/>
        </w:rPr>
        <w:t>PDSCH</w:t>
      </w:r>
      <w:proofErr w:type="spellEnd"/>
      <w:r w:rsidR="0073408B">
        <w:rPr>
          <w:rFonts w:eastAsiaTheme="minorEastAsia" w:hint="eastAsia"/>
          <w:sz w:val="22"/>
          <w:lang w:eastAsia="ko-KR"/>
        </w:rPr>
        <w:t xml:space="preserve"> detection performances. </w:t>
      </w:r>
    </w:p>
    <w:p w14:paraId="59F84C91" w14:textId="4B90237C" w:rsidR="004A6357" w:rsidRPr="00017527" w:rsidRDefault="0073408B" w:rsidP="0001752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5: RS including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DMRS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CSI-RS needs to be protected by pre-emption of another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2DF8053B" w14:textId="77777777" w:rsidR="00FE2474" w:rsidRPr="00017527" w:rsidRDefault="00FE2474" w:rsidP="00017527">
      <w:pPr>
        <w:ind w:left="258" w:hanging="258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2DBD28D5" w14:textId="75B9AB92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>-specific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647839C8" w14:textId="414EBF17" w:rsidR="00DC782C" w:rsidRDefault="00DC782C" w:rsidP="00DC782C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017527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1</w:t>
      </w:r>
      <w:r w:rsidRPr="00017527">
        <w:rPr>
          <w:rFonts w:eastAsiaTheme="minorEastAsia"/>
          <w:b/>
          <w:i/>
          <w:sz w:val="22"/>
          <w:szCs w:val="22"/>
          <w:lang w:eastAsia="ko-KR"/>
        </w:rPr>
        <w:t xml:space="preserve">: A </w:t>
      </w:r>
      <w:proofErr w:type="spellStart"/>
      <w:r w:rsidRPr="00017527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017527"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  <w:proofErr w:type="spellStart"/>
      <w:r w:rsidRPr="00017527">
        <w:rPr>
          <w:rFonts w:eastAsiaTheme="minorEastAsia"/>
          <w:b/>
          <w:i/>
          <w:sz w:val="22"/>
          <w:szCs w:val="22"/>
          <w:lang w:eastAsia="ko-KR"/>
        </w:rPr>
        <w:t>UE</w:t>
      </w:r>
      <w:proofErr w:type="spellEnd"/>
      <w:r w:rsidRPr="00017527">
        <w:rPr>
          <w:rFonts w:eastAsiaTheme="minorEastAsia"/>
          <w:b/>
          <w:i/>
          <w:sz w:val="22"/>
          <w:szCs w:val="22"/>
          <w:lang w:eastAsia="ko-KR"/>
        </w:rPr>
        <w:t xml:space="preserve"> may be configured with only mini-slot based scheduling or both mini-slot and slot-based scheduling.  </w:t>
      </w:r>
    </w:p>
    <w:p w14:paraId="46FB051E" w14:textId="77777777" w:rsidR="00DC782C" w:rsidRDefault="00DC782C" w:rsidP="00DC782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lang w:eastAsia="ko-KR"/>
        </w:rPr>
        <w:t xml:space="preserve"> 2: When resources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is partially pre-empted by another DL transmission, the corresponding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could be entirely dropped due to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missing. </w:t>
      </w:r>
    </w:p>
    <w:p w14:paraId="734D8BB0" w14:textId="77777777" w:rsidR="00DC782C" w:rsidRPr="002C4D7F" w:rsidRDefault="00DC782C" w:rsidP="00DC782C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C4D7F"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1: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It is necessary to </w:t>
      </w:r>
      <w:r>
        <w:rPr>
          <w:rFonts w:eastAsiaTheme="minorEastAsia"/>
          <w:b/>
          <w:i/>
          <w:sz w:val="22"/>
          <w:szCs w:val="22"/>
          <w:lang w:eastAsia="ko-KR"/>
        </w:rPr>
        <w:t>investigate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how to configure BD attempts and monitoring occasions for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scheduling considering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complexity and latency </w:t>
      </w:r>
      <w:r>
        <w:rPr>
          <w:rFonts w:eastAsiaTheme="minorEastAsia"/>
          <w:b/>
          <w:i/>
          <w:sz w:val="22"/>
          <w:szCs w:val="22"/>
          <w:lang w:eastAsia="ko-KR"/>
        </w:rPr>
        <w:t>requirements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.</w:t>
      </w:r>
    </w:p>
    <w:p w14:paraId="00F4DD92" w14:textId="77777777" w:rsidR="00DC782C" w:rsidRDefault="00DC782C" w:rsidP="00DC782C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2: It is necessary to investigate whether localized and/or distributed mapping methods are supported for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considering indication of impacted resources and detection performance of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. </w:t>
      </w:r>
    </w:p>
    <w:p w14:paraId="02EAA471" w14:textId="77777777" w:rsidR="00DC782C" w:rsidRPr="002C738B" w:rsidRDefault="00DC782C" w:rsidP="00DC782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NR supports control region sharing between </w:t>
      </w:r>
      <w:r>
        <w:rPr>
          <w:rFonts w:eastAsiaTheme="minorEastAsia"/>
          <w:b/>
          <w:i/>
          <w:sz w:val="22"/>
          <w:lang w:eastAsia="ko-KR"/>
        </w:rPr>
        <w:t xml:space="preserve">DL transmissions with different service requirements and/or scheduling </w:t>
      </w:r>
      <w:r>
        <w:rPr>
          <w:rFonts w:eastAsiaTheme="minorEastAsia" w:hint="eastAsia"/>
          <w:b/>
          <w:i/>
          <w:sz w:val="22"/>
          <w:lang w:eastAsia="ko-KR"/>
        </w:rPr>
        <w:t xml:space="preserve">unit at least at the </w:t>
      </w:r>
      <w:r>
        <w:rPr>
          <w:rFonts w:eastAsiaTheme="minorEastAsia"/>
          <w:b/>
          <w:i/>
          <w:sz w:val="22"/>
          <w:lang w:eastAsia="ko-KR"/>
        </w:rPr>
        <w:t>beginning</w:t>
      </w:r>
      <w:r>
        <w:rPr>
          <w:rFonts w:eastAsiaTheme="minorEastAsia" w:hint="eastAsia"/>
          <w:b/>
          <w:i/>
          <w:sz w:val="22"/>
          <w:lang w:eastAsia="ko-KR"/>
        </w:rPr>
        <w:t xml:space="preserve"> of a slot. </w:t>
      </w:r>
    </w:p>
    <w:p w14:paraId="7EB32E81" w14:textId="77777777" w:rsidR="00DC782C" w:rsidRPr="00017527" w:rsidRDefault="00DC782C" w:rsidP="0001752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4: It is necessary to clarify whether group-common DCI is applied to multiple scheduling unit (e.g. slot and mini-slot), or group-common DCI is introduced for each scheduling unit. </w:t>
      </w:r>
    </w:p>
    <w:p w14:paraId="3B0C188E" w14:textId="77777777" w:rsidR="00DC782C" w:rsidRPr="00017527" w:rsidRDefault="00DC782C" w:rsidP="00017527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5: RS including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DMRS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CSI-RS needs to be protected by pre-emption of another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156F28AD" w14:textId="77777777" w:rsidR="00DC782C" w:rsidRPr="00433889" w:rsidRDefault="00DC782C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56A65C9" w14:textId="2BE38C60" w:rsidR="007C6C7C" w:rsidRPr="007C6C7C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280956">
        <w:rPr>
          <w:rFonts w:eastAsiaTheme="minorEastAsia" w:hint="eastAsia"/>
          <w:szCs w:val="22"/>
          <w:lang w:eastAsia="ko-KR"/>
        </w:rPr>
        <w:t>8</w:t>
      </w:r>
      <w:proofErr w:type="spellEnd"/>
      <w:proofErr w:type="gramEnd"/>
      <w:r w:rsidR="001A777D">
        <w:rPr>
          <w:rFonts w:eastAsiaTheme="minorEastAsia" w:hint="eastAsia"/>
          <w:szCs w:val="22"/>
          <w:lang w:eastAsia="ko-KR"/>
        </w:rPr>
        <w:t>.</w:t>
      </w:r>
    </w:p>
    <w:p w14:paraId="70EE82F5" w14:textId="683DA41C" w:rsidR="00380F89" w:rsidRPr="00432E3F" w:rsidRDefault="00380F89" w:rsidP="00E111EF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21129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CB18A" w14:textId="77777777" w:rsidR="00C8466A" w:rsidRDefault="00C8466A" w:rsidP="00CB15B0">
      <w:pPr>
        <w:spacing w:before="0" w:after="0" w:line="240" w:lineRule="auto"/>
      </w:pPr>
      <w:r>
        <w:separator/>
      </w:r>
    </w:p>
  </w:endnote>
  <w:endnote w:type="continuationSeparator" w:id="0">
    <w:p w14:paraId="4E87633A" w14:textId="77777777" w:rsidR="00C8466A" w:rsidRDefault="00C8466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1AFD0" w14:textId="77777777" w:rsidR="00C8466A" w:rsidRDefault="00C8466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3615E06" w14:textId="77777777" w:rsidR="00C8466A" w:rsidRDefault="00C8466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4"/>
  </w:num>
  <w:num w:numId="5">
    <w:abstractNumId w:val="5"/>
  </w:num>
  <w:num w:numId="6">
    <w:abstractNumId w:val="4"/>
  </w:num>
  <w:num w:numId="7">
    <w:abstractNumId w:val="25"/>
  </w:num>
  <w:num w:numId="8">
    <w:abstractNumId w:val="20"/>
  </w:num>
  <w:num w:numId="9">
    <w:abstractNumId w:val="11"/>
  </w:num>
  <w:num w:numId="10">
    <w:abstractNumId w:val="17"/>
  </w:num>
  <w:num w:numId="11">
    <w:abstractNumId w:val="28"/>
  </w:num>
  <w:num w:numId="12">
    <w:abstractNumId w:val="18"/>
  </w:num>
  <w:num w:numId="13">
    <w:abstractNumId w:val="9"/>
  </w:num>
  <w:num w:numId="14">
    <w:abstractNumId w:val="10"/>
  </w:num>
  <w:num w:numId="15">
    <w:abstractNumId w:val="26"/>
  </w:num>
  <w:num w:numId="16">
    <w:abstractNumId w:val="6"/>
  </w:num>
  <w:num w:numId="17">
    <w:abstractNumId w:val="3"/>
  </w:num>
  <w:num w:numId="18">
    <w:abstractNumId w:val="8"/>
  </w:num>
  <w:num w:numId="19">
    <w:abstractNumId w:val="15"/>
  </w:num>
  <w:num w:numId="20">
    <w:abstractNumId w:val="27"/>
  </w:num>
  <w:num w:numId="21">
    <w:abstractNumId w:val="21"/>
  </w:num>
  <w:num w:numId="22">
    <w:abstractNumId w:val="1"/>
  </w:num>
  <w:num w:numId="23">
    <w:abstractNumId w:val="22"/>
  </w:num>
  <w:num w:numId="24">
    <w:abstractNumId w:val="12"/>
  </w:num>
  <w:num w:numId="25">
    <w:abstractNumId w:val="13"/>
  </w:num>
  <w:num w:numId="26">
    <w:abstractNumId w:val="16"/>
  </w:num>
  <w:num w:numId="27">
    <w:abstractNumId w:val="2"/>
  </w:num>
  <w:num w:numId="28">
    <w:abstractNumId w:val="7"/>
  </w:num>
  <w:num w:numId="29">
    <w:abstractNumId w:val="23"/>
  </w:num>
  <w:num w:numId="30">
    <w:abstractNumId w:val="1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CA07A-FE4F-4DE4-BD50-DFE39FE5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1450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ds_1</cp:lastModifiedBy>
  <cp:revision>4</cp:revision>
  <cp:lastPrinted>2016-05-13T07:55:00Z</cp:lastPrinted>
  <dcterms:created xsi:type="dcterms:W3CDTF">2017-03-24T11:31:00Z</dcterms:created>
  <dcterms:modified xsi:type="dcterms:W3CDTF">2017-03-24T12:22:00Z</dcterms:modified>
</cp:coreProperties>
</file>